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6C" w:rsidRDefault="002B3D1A" w:rsidP="002B3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</w:p>
    <w:p w:rsidR="0067306C" w:rsidRDefault="0067306C" w:rsidP="002B3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06C" w:rsidRPr="00153584" w:rsidRDefault="0067306C" w:rsidP="006730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153584">
        <w:rPr>
          <w:rFonts w:ascii="Times New Roman" w:eastAsia="Times New Roman" w:hAnsi="Times New Roman" w:cs="Times New Roman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szCs w:val="28"/>
        </w:rPr>
        <w:t>БЮДЖЕТНОЕ</w:t>
      </w:r>
      <w:r w:rsidRPr="00153584">
        <w:rPr>
          <w:rFonts w:ascii="Times New Roman" w:eastAsia="Times New Roman" w:hAnsi="Times New Roman" w:cs="Times New Roman"/>
          <w:szCs w:val="28"/>
        </w:rPr>
        <w:t xml:space="preserve"> ОБРАЗОВАТЕЛЬНОЕ УЧРЕЖДЕНИЕ ДОПОЛНИТЕЛЬНОГО ОБРАЗОВАНИЯ</w:t>
      </w:r>
    </w:p>
    <w:p w:rsidR="0067306C" w:rsidRPr="00153584" w:rsidRDefault="0067306C" w:rsidP="006730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153584">
        <w:rPr>
          <w:rFonts w:ascii="Times New Roman" w:eastAsia="Times New Roman" w:hAnsi="Times New Roman" w:cs="Times New Roman"/>
          <w:szCs w:val="28"/>
        </w:rPr>
        <w:t>«БАЙКИТСКИЙ ЦЕНТР ДЕТСКОГО ТВОРЧЕСТВА»</w:t>
      </w:r>
    </w:p>
    <w:p w:rsidR="0067306C" w:rsidRPr="00153584" w:rsidRDefault="0067306C" w:rsidP="006730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153584">
        <w:rPr>
          <w:rFonts w:ascii="Times New Roman" w:eastAsia="Times New Roman" w:hAnsi="Times New Roman" w:cs="Times New Roman"/>
          <w:szCs w:val="28"/>
        </w:rPr>
        <w:t>ЭВЕНКИЙСКОГО МУНИЦИПАЛЬНОГО РАЙОНА КРАСНОЯРСКОГО КРАЯ</w:t>
      </w:r>
    </w:p>
    <w:p w:rsidR="0067306C" w:rsidRPr="00A31AAE" w:rsidRDefault="0067306C" w:rsidP="0067306C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tbl>
      <w:tblPr>
        <w:tblpPr w:leftFromText="180" w:rightFromText="180" w:vertAnchor="text" w:tblpX="94" w:tblpY="316"/>
        <w:tblW w:w="9606" w:type="dxa"/>
        <w:tblLook w:val="0000"/>
      </w:tblPr>
      <w:tblGrid>
        <w:gridCol w:w="5637"/>
        <w:gridCol w:w="3969"/>
      </w:tblGrid>
      <w:tr w:rsidR="0067306C" w:rsidRPr="00153584" w:rsidTr="00483B25">
        <w:trPr>
          <w:trHeight w:val="1425"/>
        </w:trPr>
        <w:tc>
          <w:tcPr>
            <w:tcW w:w="5637" w:type="dxa"/>
          </w:tcPr>
          <w:p w:rsidR="0067306C" w:rsidRPr="00153584" w:rsidRDefault="0067306C" w:rsidP="00483B25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</w:rPr>
            </w:pPr>
            <w:r w:rsidRPr="00153584">
              <w:rPr>
                <w:rFonts w:ascii="Times New Roman" w:eastAsia="Times New Roman" w:hAnsi="Times New Roman" w:cs="Times New Roman"/>
                <w:szCs w:val="28"/>
              </w:rPr>
              <w:t xml:space="preserve">РАССМОТРЕНО </w:t>
            </w:r>
          </w:p>
          <w:p w:rsidR="0067306C" w:rsidRPr="00153584" w:rsidRDefault="0067306C" w:rsidP="00483B25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</w:rPr>
            </w:pPr>
            <w:r w:rsidRPr="00153584">
              <w:rPr>
                <w:rFonts w:ascii="Times New Roman" w:eastAsia="Times New Roman" w:hAnsi="Times New Roman" w:cs="Times New Roman"/>
                <w:szCs w:val="28"/>
              </w:rPr>
              <w:t>педагогическим советом</w:t>
            </w:r>
          </w:p>
          <w:p w:rsidR="0067306C" w:rsidRPr="00153584" w:rsidRDefault="0067306C" w:rsidP="00483B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 w:rsidRPr="00153584">
              <w:rPr>
                <w:rFonts w:ascii="Times New Roman" w:eastAsia="Times New Roman" w:hAnsi="Times New Roman" w:cs="Times New Roman"/>
                <w:szCs w:val="28"/>
              </w:rPr>
              <w:t xml:space="preserve">протокол №___ от </w:t>
            </w:r>
            <w:r>
              <w:rPr>
                <w:rFonts w:ascii="Times New Roman" w:eastAsia="Times New Roman" w:hAnsi="Times New Roman" w:cs="Times New Roman"/>
                <w:szCs w:val="28"/>
              </w:rPr>
              <w:t>«__»</w:t>
            </w:r>
            <w:r w:rsidRPr="00153584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="000E7729">
              <w:rPr>
                <w:rFonts w:ascii="Times New Roman" w:eastAsia="Times New Roman" w:hAnsi="Times New Roman" w:cs="Times New Roman"/>
                <w:szCs w:val="28"/>
              </w:rPr>
              <w:t>_________ 2022</w:t>
            </w:r>
            <w:r w:rsidRPr="00153584">
              <w:rPr>
                <w:rFonts w:ascii="Times New Roman" w:eastAsia="Times New Roman" w:hAnsi="Times New Roman" w:cs="Times New Roman"/>
                <w:szCs w:val="28"/>
              </w:rPr>
              <w:t>г</w:t>
            </w:r>
          </w:p>
        </w:tc>
        <w:tc>
          <w:tcPr>
            <w:tcW w:w="3969" w:type="dxa"/>
          </w:tcPr>
          <w:p w:rsidR="0067306C" w:rsidRPr="00153584" w:rsidRDefault="0067306C" w:rsidP="00483B25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</w:rPr>
            </w:pPr>
            <w:r w:rsidRPr="00153584">
              <w:rPr>
                <w:rFonts w:ascii="Times New Roman" w:eastAsia="Times New Roman" w:hAnsi="Times New Roman" w:cs="Times New Roman"/>
                <w:szCs w:val="28"/>
              </w:rPr>
              <w:t>УТВЕРЖДАЮ</w:t>
            </w:r>
          </w:p>
          <w:p w:rsidR="0067306C" w:rsidRPr="00153584" w:rsidRDefault="0067306C" w:rsidP="00483B25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Директор МБ</w:t>
            </w:r>
            <w:r w:rsidRPr="00153584">
              <w:rPr>
                <w:rFonts w:ascii="Times New Roman" w:eastAsia="Times New Roman" w:hAnsi="Times New Roman" w:cs="Times New Roman"/>
                <w:szCs w:val="28"/>
              </w:rPr>
              <w:t>ОУ ДО БЦДТ ЭМР</w:t>
            </w:r>
          </w:p>
          <w:p w:rsidR="0067306C" w:rsidRPr="00153584" w:rsidRDefault="0067306C" w:rsidP="00483B25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</w:rPr>
            </w:pPr>
            <w:r w:rsidRPr="00153584">
              <w:rPr>
                <w:rFonts w:ascii="Times New Roman" w:eastAsia="Times New Roman" w:hAnsi="Times New Roman" w:cs="Times New Roman"/>
                <w:szCs w:val="28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Cs w:val="28"/>
              </w:rPr>
              <w:t>Фур</w:t>
            </w:r>
            <w:r w:rsidRPr="00153584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Т. И.</w:t>
            </w:r>
          </w:p>
          <w:p w:rsidR="0067306C" w:rsidRPr="00153584" w:rsidRDefault="0067306C" w:rsidP="00483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53584">
              <w:rPr>
                <w:rFonts w:ascii="Times New Roman" w:eastAsia="Times New Roman" w:hAnsi="Times New Roman" w:cs="Times New Roman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Cs w:val="28"/>
              </w:rPr>
              <w:t>__</w:t>
            </w:r>
            <w:r w:rsidRPr="00153584">
              <w:rPr>
                <w:rFonts w:ascii="Times New Roman" w:eastAsia="Times New Roman" w:hAnsi="Times New Roman" w:cs="Times New Roman"/>
                <w:szCs w:val="28"/>
              </w:rPr>
              <w:t xml:space="preserve">» </w:t>
            </w:r>
            <w:r w:rsidR="000E7729">
              <w:rPr>
                <w:rFonts w:ascii="Times New Roman" w:eastAsia="Times New Roman" w:hAnsi="Times New Roman" w:cs="Times New Roman"/>
                <w:szCs w:val="28"/>
              </w:rPr>
              <w:t>____________ 2022</w:t>
            </w:r>
            <w:r w:rsidRPr="00153584">
              <w:rPr>
                <w:rFonts w:ascii="Times New Roman" w:eastAsia="Times New Roman" w:hAnsi="Times New Roman" w:cs="Times New Roman"/>
                <w:szCs w:val="28"/>
              </w:rPr>
              <w:t>г</w:t>
            </w:r>
          </w:p>
          <w:p w:rsidR="0067306C" w:rsidRPr="00153584" w:rsidRDefault="0067306C" w:rsidP="00483B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</w:p>
        </w:tc>
      </w:tr>
    </w:tbl>
    <w:p w:rsidR="0067306C" w:rsidRDefault="0067306C" w:rsidP="0067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7306C" w:rsidRDefault="0067306C" w:rsidP="0067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7306C" w:rsidRDefault="0067306C" w:rsidP="0067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7306C" w:rsidRDefault="0067306C" w:rsidP="0067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7306C" w:rsidRPr="00153584" w:rsidRDefault="0067306C" w:rsidP="0067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7306C" w:rsidRPr="00153584" w:rsidRDefault="0067306C" w:rsidP="006730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7306C" w:rsidRPr="0055040D" w:rsidRDefault="0067306C" w:rsidP="0067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40D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</w:t>
      </w:r>
    </w:p>
    <w:p w:rsidR="0067306C" w:rsidRDefault="0067306C" w:rsidP="0067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40D">
        <w:rPr>
          <w:rFonts w:ascii="Times New Roman" w:eastAsia="Times New Roman" w:hAnsi="Times New Roman" w:cs="Times New Roman"/>
          <w:sz w:val="28"/>
          <w:szCs w:val="28"/>
        </w:rPr>
        <w:t>ОБЩЕРАЗВИВАЮЩАЯ ПРОГРАММА</w:t>
      </w:r>
    </w:p>
    <w:p w:rsidR="0067306C" w:rsidRDefault="0067306C" w:rsidP="0067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E22" w:rsidRDefault="0067306C" w:rsidP="0067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67306C" w:rsidRDefault="002C4E22" w:rsidP="0067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« ВЕСЕЛЫЕ ПЕТЕЛЬКИ»</w:t>
      </w:r>
      <w:bookmarkStart w:id="0" w:name="_GoBack"/>
      <w:bookmarkEnd w:id="0"/>
    </w:p>
    <w:p w:rsidR="0067306C" w:rsidRPr="00F7343B" w:rsidRDefault="0067306C" w:rsidP="00847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7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F7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Направленность</w:t>
      </w:r>
      <w:r w:rsidRPr="00F7343B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художественная</w:t>
      </w:r>
    </w:p>
    <w:p w:rsidR="0067306C" w:rsidRPr="00F7343B" w:rsidRDefault="0067306C" w:rsidP="00847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7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F7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Уровень:</w:t>
      </w:r>
      <w:r w:rsidRPr="00F7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</w:t>
      </w:r>
    </w:p>
    <w:p w:rsidR="0067306C" w:rsidRPr="00F7343B" w:rsidRDefault="0067306C" w:rsidP="00847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7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</w:t>
      </w:r>
      <w:r w:rsidRPr="00F7343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7 до 17 лет</w:t>
      </w:r>
    </w:p>
    <w:p w:rsidR="0067306C" w:rsidRPr="00F7343B" w:rsidRDefault="0067306C" w:rsidP="00847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7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</w:t>
      </w:r>
      <w:r w:rsidRPr="00F7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ии:  один год, 144 ч </w:t>
      </w:r>
    </w:p>
    <w:p w:rsidR="0067306C" w:rsidRDefault="0067306C" w:rsidP="0067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06C" w:rsidRDefault="0067306C" w:rsidP="0067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06C" w:rsidRPr="0055040D" w:rsidRDefault="0067306C" w:rsidP="00A31AAE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306C" w:rsidRPr="0055040D" w:rsidRDefault="0067306C" w:rsidP="0067306C">
      <w:pPr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306C" w:rsidRPr="0055040D" w:rsidRDefault="0067306C" w:rsidP="0067306C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306C" w:rsidRPr="0055040D" w:rsidRDefault="0067306C" w:rsidP="0067306C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040D">
        <w:rPr>
          <w:rFonts w:ascii="Times New Roman" w:eastAsia="Times New Roman" w:hAnsi="Times New Roman" w:cs="Times New Roman"/>
          <w:bCs/>
          <w:sz w:val="28"/>
          <w:szCs w:val="28"/>
        </w:rPr>
        <w:t>Автор: педагог</w:t>
      </w:r>
    </w:p>
    <w:p w:rsidR="0067306C" w:rsidRPr="0055040D" w:rsidRDefault="0067306C" w:rsidP="0067306C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040D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образования</w:t>
      </w:r>
    </w:p>
    <w:p w:rsidR="0067306C" w:rsidRPr="0055040D" w:rsidRDefault="0067306C" w:rsidP="00A31AAE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040D">
        <w:rPr>
          <w:rFonts w:ascii="Times New Roman" w:eastAsia="Times New Roman" w:hAnsi="Times New Roman" w:cs="Times New Roman"/>
          <w:bCs/>
          <w:sz w:val="28"/>
          <w:szCs w:val="28"/>
        </w:rPr>
        <w:t>Анкудинова Наталья Алексеевна</w:t>
      </w:r>
    </w:p>
    <w:p w:rsidR="0067306C" w:rsidRDefault="0067306C" w:rsidP="0067306C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AAE" w:rsidRDefault="00A31AAE" w:rsidP="0067306C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AAE" w:rsidRDefault="00A31AAE" w:rsidP="0067306C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7C72" w:rsidRDefault="00847C72" w:rsidP="00847C72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3D1A" w:rsidRPr="00847C72" w:rsidRDefault="00A31AAE" w:rsidP="00847C72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67306C" w:rsidRPr="0055040D">
        <w:rPr>
          <w:rFonts w:ascii="Times New Roman" w:eastAsia="Times New Roman" w:hAnsi="Times New Roman" w:cs="Times New Roman"/>
          <w:bCs/>
          <w:sz w:val="28"/>
          <w:szCs w:val="28"/>
        </w:rPr>
        <w:t>Байкит</w:t>
      </w:r>
      <w:r w:rsidR="006730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83874">
        <w:rPr>
          <w:rFonts w:ascii="Times New Roman" w:eastAsia="Times New Roman" w:hAnsi="Times New Roman" w:cs="Times New Roman"/>
          <w:bCs/>
          <w:sz w:val="28"/>
          <w:szCs w:val="28"/>
        </w:rPr>
        <w:t>2022г</w:t>
      </w:r>
    </w:p>
    <w:p w:rsidR="002B3D1A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B8C" w:rsidRPr="00242A43" w:rsidRDefault="00847C72" w:rsidP="00242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AC7D71">
        <w:rPr>
          <w:rFonts w:ascii="Times New Roman" w:hAnsi="Times New Roman" w:cs="Times New Roman"/>
          <w:sz w:val="28"/>
          <w:szCs w:val="28"/>
        </w:rPr>
        <w:t xml:space="preserve"> </w:t>
      </w:r>
      <w:r w:rsidR="002C72E7" w:rsidRPr="00242A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AC7D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B8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2B8C" w:rsidRDefault="00242A43" w:rsidP="005A2B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B8C">
        <w:rPr>
          <w:rFonts w:ascii="Times New Roman" w:hAnsi="Times New Roman" w:cs="Times New Roman"/>
          <w:sz w:val="28"/>
          <w:szCs w:val="28"/>
        </w:rPr>
        <w:t>Программа художественной направленности ориентирована на развитие художественного вкуса, художественных способностей  в рукоделии. По функциональному  предназначению программа является  прикладной, по форме организации – кружковой, по времени реализации – одногодичной. Программа разработана с учетом интересов  детей и с учетом  возрастных особенностей  ребенка.</w:t>
      </w:r>
    </w:p>
    <w:p w:rsidR="00242A43" w:rsidRDefault="00242A43" w:rsidP="005A2B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 предусматривает знакомство с историей ра</w:t>
      </w:r>
      <w:r w:rsidR="00883874">
        <w:rPr>
          <w:rFonts w:ascii="Times New Roman" w:hAnsi="Times New Roman" w:cs="Times New Roman"/>
          <w:sz w:val="28"/>
          <w:szCs w:val="28"/>
        </w:rPr>
        <w:t>звития художественного вязания крючком</w:t>
      </w:r>
      <w:r w:rsidR="00793E5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93E53">
        <w:rPr>
          <w:rFonts w:ascii="Times New Roman" w:hAnsi="Times New Roman" w:cs="Times New Roman"/>
          <w:sz w:val="28"/>
          <w:szCs w:val="28"/>
        </w:rPr>
        <w:t>большого  ассортимента изделий</w:t>
      </w:r>
      <w:r>
        <w:rPr>
          <w:rFonts w:ascii="Times New Roman" w:hAnsi="Times New Roman" w:cs="Times New Roman"/>
          <w:sz w:val="28"/>
          <w:szCs w:val="28"/>
        </w:rPr>
        <w:t>: прихватки, шарфы, салфетки, одежда  для  кукол, мягкая игрушка, а также элементы  украшения  одежды и интерьера.</w:t>
      </w:r>
    </w:p>
    <w:p w:rsidR="00793E53" w:rsidRPr="005A2B8C" w:rsidRDefault="00793E53" w:rsidP="005A2B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овладевают основными приемами художественного вязания коротким крючком, получают необходимые  умения и навыки работы с иглой, выполняя различные  изделия знакомятся с цветовой гаммой, со свойствами  различной пряжи, трикотажного полотна; получают  необходимые  навыки  в процессе подготовки  к работе, с правилами носки и хранения  выполненных изделий.</w:t>
      </w:r>
    </w:p>
    <w:p w:rsidR="005A2B8C" w:rsidRPr="000A510B" w:rsidRDefault="00881744" w:rsidP="00AC7D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1ED">
        <w:rPr>
          <w:rFonts w:ascii="Times New Roman" w:hAnsi="Times New Roman" w:cs="Times New Roman"/>
          <w:b/>
          <w:sz w:val="28"/>
          <w:szCs w:val="28"/>
        </w:rPr>
        <w:t>Н</w:t>
      </w:r>
      <w:r w:rsidRPr="001271ED">
        <w:rPr>
          <w:rFonts w:ascii="Times New Roman" w:hAnsi="Times New Roman" w:cs="Times New Roman"/>
          <w:b/>
          <w:sz w:val="28"/>
          <w:szCs w:val="28"/>
        </w:rPr>
        <w:t>аправленность</w:t>
      </w:r>
      <w:r w:rsidR="00E71BEB" w:rsidRPr="008817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71BEB" w:rsidRPr="000A510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71BEB" w:rsidRDefault="00E71BEB" w:rsidP="00E71BEB">
      <w:pPr>
        <w:jc w:val="both"/>
        <w:rPr>
          <w:rFonts w:ascii="Times New Roman" w:hAnsi="Times New Roman" w:cs="Times New Roman"/>
          <w:sz w:val="28"/>
          <w:szCs w:val="28"/>
        </w:rPr>
      </w:pPr>
      <w:r w:rsidRPr="00ED4C44">
        <w:rPr>
          <w:rFonts w:ascii="Times New Roman" w:hAnsi="Times New Roman" w:cs="Times New Roman"/>
          <w:sz w:val="28"/>
          <w:szCs w:val="28"/>
        </w:rPr>
        <w:t>Программа является комплексной, поскольку включает в себя различные виды художественно-творческой деятель</w:t>
      </w:r>
      <w:r w:rsidR="00A60040">
        <w:rPr>
          <w:rFonts w:ascii="Times New Roman" w:hAnsi="Times New Roman" w:cs="Times New Roman"/>
          <w:sz w:val="28"/>
          <w:szCs w:val="28"/>
        </w:rPr>
        <w:t xml:space="preserve">ности: вязание, шитье, вышивку, чтобы  получить полноценное  изделие. </w:t>
      </w:r>
      <w:r w:rsidRPr="00ED4C44">
        <w:rPr>
          <w:rFonts w:ascii="Times New Roman" w:hAnsi="Times New Roman" w:cs="Times New Roman"/>
          <w:sz w:val="28"/>
          <w:szCs w:val="28"/>
        </w:rPr>
        <w:t>Это позволяет разнообразить занятия, в комплексе решать воспитательные и образовательные задачи.</w:t>
      </w:r>
    </w:p>
    <w:p w:rsidR="00AD5B7E" w:rsidRPr="00881744" w:rsidRDefault="00AD5B7E" w:rsidP="0062514A">
      <w:pPr>
        <w:jc w:val="both"/>
        <w:rPr>
          <w:rFonts w:ascii="Times New Roman" w:hAnsi="Times New Roman" w:cs="Times New Roman"/>
          <w:sz w:val="28"/>
          <w:szCs w:val="28"/>
        </w:rPr>
      </w:pPr>
      <w:r w:rsidRPr="00ED4C44">
        <w:rPr>
          <w:rFonts w:ascii="Times New Roman" w:hAnsi="Times New Roman" w:cs="Times New Roman"/>
          <w:sz w:val="28"/>
          <w:szCs w:val="28"/>
        </w:rPr>
        <w:t>Беседы об искусстве с обязательным показом иллюстративного материала (в любой форме) включают ознакомление с про</w:t>
      </w:r>
      <w:r>
        <w:rPr>
          <w:rFonts w:ascii="Times New Roman" w:hAnsi="Times New Roman" w:cs="Times New Roman"/>
          <w:sz w:val="28"/>
          <w:szCs w:val="28"/>
        </w:rPr>
        <w:t>изведениями русского, эвенкийского</w:t>
      </w:r>
      <w:r w:rsidRPr="00ED4C44">
        <w:rPr>
          <w:rFonts w:ascii="Times New Roman" w:hAnsi="Times New Roman" w:cs="Times New Roman"/>
          <w:sz w:val="28"/>
          <w:szCs w:val="28"/>
        </w:rPr>
        <w:t xml:space="preserve"> и зарубежного искусства. Беседа на занятиях занимает 5-10 минут. Большое воспитательное значение имеет подведение итогов работы, анализ и оценка ее.</w:t>
      </w:r>
    </w:p>
    <w:p w:rsidR="00E71BEB" w:rsidRPr="000A510B" w:rsidRDefault="00AD5B7E" w:rsidP="00625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10B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AD5B7E" w:rsidRPr="00AD5B7E" w:rsidRDefault="00AD5B7E" w:rsidP="00AD5B7E">
      <w:pPr>
        <w:jc w:val="both"/>
        <w:rPr>
          <w:rFonts w:ascii="Times New Roman" w:hAnsi="Times New Roman" w:cs="Times New Roman"/>
          <w:sz w:val="28"/>
          <w:szCs w:val="28"/>
        </w:rPr>
      </w:pPr>
      <w:r w:rsidRPr="00AD5B7E">
        <w:rPr>
          <w:rFonts w:ascii="Times New Roman" w:hAnsi="Times New Roman" w:cs="Times New Roman"/>
          <w:sz w:val="28"/>
          <w:szCs w:val="28"/>
        </w:rPr>
        <w:t xml:space="preserve">     Актуальность программы обусловлена тем, что ручное художественное вязание  в последнее время стало очень популярным  видом рукоделия. </w:t>
      </w:r>
    </w:p>
    <w:p w:rsidR="0097550F" w:rsidRDefault="00AD5B7E" w:rsidP="0097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B7E">
        <w:rPr>
          <w:rFonts w:ascii="Times New Roman" w:hAnsi="Times New Roman" w:cs="Times New Roman"/>
          <w:sz w:val="28"/>
          <w:szCs w:val="28"/>
        </w:rPr>
        <w:t xml:space="preserve">    С помощью таких незамысловатых и</w:t>
      </w:r>
      <w:r w:rsidR="0097550F">
        <w:rPr>
          <w:rFonts w:ascii="Times New Roman" w:hAnsi="Times New Roman" w:cs="Times New Roman"/>
          <w:sz w:val="28"/>
          <w:szCs w:val="28"/>
        </w:rPr>
        <w:t xml:space="preserve">нструментов, как крючок </w:t>
      </w:r>
      <w:r w:rsidRPr="00AD5B7E">
        <w:rPr>
          <w:rFonts w:ascii="Times New Roman" w:hAnsi="Times New Roman" w:cs="Times New Roman"/>
          <w:sz w:val="28"/>
          <w:szCs w:val="28"/>
        </w:rPr>
        <w:t>можно сделать   всё, что угодно, например вязаные скатерти или салфетки придадут изюминку интерьеру вашего дома, посуде, мебели, осветительным приборам, одежде, игрушкам и т.д. Различные украшения, выполненные из пряжи, сделают неповторимыми будни, внесут индивидуальность в наш быт, при этом доставят эстетическое наслаждение не только от связанной вещи, но и от самого процесса её изготовления.</w:t>
      </w:r>
    </w:p>
    <w:p w:rsidR="00A638E7" w:rsidRPr="00A638E7" w:rsidRDefault="00AD5B7E" w:rsidP="0097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B7E">
        <w:rPr>
          <w:rFonts w:ascii="Times New Roman" w:hAnsi="Times New Roman" w:cs="Times New Roman"/>
          <w:sz w:val="28"/>
          <w:szCs w:val="28"/>
        </w:rPr>
        <w:lastRenderedPageBreak/>
        <w:t>Вязание – очень увлекательное занятие, оно приносит двойную пользу: позволяет одеть членов семьи в красивые тёплые вещи и одновременно успокаивающе</w:t>
      </w:r>
      <w:r>
        <w:rPr>
          <w:sz w:val="25"/>
          <w:szCs w:val="25"/>
        </w:rPr>
        <w:t xml:space="preserve"> действует на нервную систему.</w:t>
      </w:r>
      <w:r w:rsidR="00A638E7" w:rsidRPr="00A638E7">
        <w:rPr>
          <w:sz w:val="25"/>
          <w:szCs w:val="25"/>
        </w:rPr>
        <w:t xml:space="preserve"> </w:t>
      </w:r>
      <w:r w:rsidR="00A638E7" w:rsidRPr="00A638E7">
        <w:rPr>
          <w:rFonts w:ascii="Times New Roman" w:hAnsi="Times New Roman" w:cs="Times New Roman"/>
          <w:sz w:val="28"/>
          <w:szCs w:val="28"/>
        </w:rPr>
        <w:t>Дети учатся не только воспринимать красоту, но и создавать её своими руками. Такой вид рукоделия, как ручное вязание воспитывает личность, обогащает характер и благотворно влияет на организм в целом. Когда детки учатся вязать, развивается мелкая моторика рук, активнее работаю пальчики, а это напрямую связано с деятельностью головного мозга и в целом благотворно влияет на организм ребёнка.</w:t>
      </w:r>
      <w:r w:rsidR="0097550F">
        <w:rPr>
          <w:rFonts w:ascii="Times New Roman" w:hAnsi="Times New Roman" w:cs="Times New Roman"/>
          <w:sz w:val="28"/>
          <w:szCs w:val="28"/>
        </w:rPr>
        <w:t xml:space="preserve"> Программа адаптированная для детей с ОВЗ.</w:t>
      </w:r>
    </w:p>
    <w:p w:rsidR="0062514A" w:rsidRDefault="00A638E7" w:rsidP="0062514A">
      <w:pPr>
        <w:jc w:val="both"/>
        <w:rPr>
          <w:rFonts w:ascii="Times New Roman" w:hAnsi="Times New Roman" w:cs="Times New Roman"/>
          <w:sz w:val="28"/>
          <w:szCs w:val="28"/>
        </w:rPr>
      </w:pPr>
      <w:r w:rsidRPr="00A638E7">
        <w:rPr>
          <w:rFonts w:ascii="Times New Roman" w:hAnsi="Times New Roman" w:cs="Times New Roman"/>
          <w:sz w:val="28"/>
          <w:szCs w:val="28"/>
        </w:rPr>
        <w:t>На занятиях дети учатся изготавливать  также декоративные изделия, которые  способны украсить любой интерьер. А изделия, сделанные в виде сувениров, могут быть использованы в качестве подарков своим уч</w:t>
      </w:r>
      <w:r w:rsidR="000A510B">
        <w:rPr>
          <w:rFonts w:ascii="Times New Roman" w:hAnsi="Times New Roman" w:cs="Times New Roman"/>
          <w:sz w:val="28"/>
          <w:szCs w:val="28"/>
        </w:rPr>
        <w:t>ителям, друзьям, родственникам.</w:t>
      </w:r>
    </w:p>
    <w:p w:rsidR="00881744" w:rsidRPr="00881744" w:rsidRDefault="001271ED" w:rsidP="00625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1744" w:rsidRPr="00881744">
        <w:rPr>
          <w:rFonts w:ascii="Times New Roman" w:hAnsi="Times New Roman" w:cs="Times New Roman"/>
          <w:b/>
          <w:sz w:val="28"/>
          <w:szCs w:val="28"/>
        </w:rPr>
        <w:t>Особенность программы:</w:t>
      </w:r>
    </w:p>
    <w:p w:rsidR="00881744" w:rsidRPr="000A510B" w:rsidRDefault="00881744" w:rsidP="0062514A">
      <w:pPr>
        <w:jc w:val="both"/>
        <w:rPr>
          <w:rFonts w:ascii="Times New Roman" w:hAnsi="Times New Roman" w:cs="Times New Roman"/>
          <w:sz w:val="28"/>
          <w:szCs w:val="28"/>
        </w:rPr>
      </w:pPr>
      <w:r w:rsidRPr="00ED4C44">
        <w:rPr>
          <w:rFonts w:ascii="Times New Roman" w:hAnsi="Times New Roman" w:cs="Times New Roman"/>
          <w:sz w:val="28"/>
          <w:szCs w:val="28"/>
        </w:rPr>
        <w:t>Особенностью программы является ее обобщенность. В ней представлены практический известные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и новые: </w:t>
      </w:r>
      <w:r w:rsidRPr="00ED4C44">
        <w:rPr>
          <w:rFonts w:ascii="Times New Roman" w:hAnsi="Times New Roman" w:cs="Times New Roman"/>
          <w:sz w:val="28"/>
          <w:szCs w:val="28"/>
        </w:rPr>
        <w:t xml:space="preserve"> художественное вязание крючком, </w:t>
      </w:r>
      <w:r>
        <w:rPr>
          <w:rFonts w:ascii="Times New Roman" w:hAnsi="Times New Roman" w:cs="Times New Roman"/>
          <w:sz w:val="28"/>
          <w:szCs w:val="28"/>
        </w:rPr>
        <w:t xml:space="preserve">вязание с бисером, вязание </w:t>
      </w:r>
      <w:r w:rsidRPr="00ED4C44">
        <w:rPr>
          <w:rFonts w:ascii="Times New Roman" w:hAnsi="Times New Roman" w:cs="Times New Roman"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</w:rPr>
        <w:t>шки (которой нет в магазине)</w:t>
      </w:r>
      <w:r w:rsidRPr="00ED4C44">
        <w:rPr>
          <w:rFonts w:ascii="Times New Roman" w:hAnsi="Times New Roman" w:cs="Times New Roman"/>
          <w:sz w:val="28"/>
          <w:szCs w:val="28"/>
        </w:rPr>
        <w:t xml:space="preserve"> – это дает возможность раскрыть детям вс</w:t>
      </w:r>
      <w:r>
        <w:rPr>
          <w:rFonts w:ascii="Times New Roman" w:hAnsi="Times New Roman" w:cs="Times New Roman"/>
          <w:sz w:val="28"/>
          <w:szCs w:val="28"/>
        </w:rPr>
        <w:t>е богатство и красоту вязания крючком, подготовить молодого человека «новой формации», умеющего жить в современных социально-экономических условиях: компетентного, мобильного с высокой культурой делового общения по данному направлению.</w:t>
      </w:r>
    </w:p>
    <w:p w:rsidR="00483B25" w:rsidRPr="000A510B" w:rsidRDefault="000F1C02" w:rsidP="00ED4C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B25" w:rsidRPr="000A510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483B25" w:rsidRDefault="00483B25" w:rsidP="00ED4C44">
      <w:pPr>
        <w:jc w:val="both"/>
        <w:rPr>
          <w:rFonts w:ascii="Times New Roman" w:hAnsi="Times New Roman" w:cs="Times New Roman"/>
          <w:sz w:val="28"/>
          <w:szCs w:val="28"/>
        </w:rPr>
      </w:pPr>
      <w:r w:rsidRPr="00483B25">
        <w:rPr>
          <w:rFonts w:ascii="Times New Roman" w:hAnsi="Times New Roman" w:cs="Times New Roman"/>
          <w:sz w:val="28"/>
          <w:szCs w:val="28"/>
        </w:rPr>
        <w:t>Комплектуются разновозрастные группы, в зависимости, от уровня  подготовки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 от 7 до 17 лет.  Наполняемость  группы определяется  в соответствии с Уставом учреждения, санитарно</w:t>
      </w:r>
      <w:r w:rsidR="00782A81">
        <w:rPr>
          <w:rFonts w:ascii="Times New Roman" w:hAnsi="Times New Roman" w:cs="Times New Roman"/>
          <w:sz w:val="28"/>
          <w:szCs w:val="28"/>
        </w:rPr>
        <w:t xml:space="preserve">—эпидемиологическими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к </w:t>
      </w:r>
      <w:r w:rsidR="00782A81">
        <w:rPr>
          <w:rFonts w:ascii="Times New Roman" w:hAnsi="Times New Roman" w:cs="Times New Roman"/>
          <w:sz w:val="28"/>
          <w:szCs w:val="28"/>
        </w:rPr>
        <w:t>учрежде</w:t>
      </w:r>
      <w:r w:rsidR="00AE7118">
        <w:rPr>
          <w:rFonts w:ascii="Times New Roman" w:hAnsi="Times New Roman" w:cs="Times New Roman"/>
          <w:sz w:val="28"/>
          <w:szCs w:val="28"/>
        </w:rPr>
        <w:t>ниям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13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данному виду  деятельности. </w:t>
      </w:r>
      <w:r w:rsidR="00C054B9" w:rsidRPr="00EF1299">
        <w:rPr>
          <w:rFonts w:ascii="Times New Roman" w:hAnsi="Times New Roman" w:cs="Times New Roman"/>
          <w:sz w:val="28"/>
          <w:szCs w:val="28"/>
        </w:rPr>
        <w:t xml:space="preserve">В кружок принимаются все желающие без специального отбора. </w:t>
      </w:r>
    </w:p>
    <w:p w:rsidR="003929E3" w:rsidRPr="00483B25" w:rsidRDefault="003929E3" w:rsidP="0039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г</w:t>
      </w:r>
      <w:r w:rsidR="00F80FAF">
        <w:rPr>
          <w:rFonts w:ascii="Times New Roman" w:hAnsi="Times New Roman" w:cs="Times New Roman"/>
          <w:sz w:val="28"/>
          <w:szCs w:val="28"/>
        </w:rPr>
        <w:t>рупп обучения от 8 до 12</w:t>
      </w:r>
      <w:r w:rsidR="00016B0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83B25" w:rsidRDefault="00483B25" w:rsidP="00ED4C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B25" w:rsidRDefault="00C054B9" w:rsidP="00ED4C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  и объем  учебных часов</w:t>
      </w:r>
    </w:p>
    <w:p w:rsidR="00C054B9" w:rsidRDefault="00C054B9" w:rsidP="00C054B9">
      <w:pPr>
        <w:jc w:val="both"/>
        <w:rPr>
          <w:rFonts w:ascii="Times New Roman" w:hAnsi="Times New Roman" w:cs="Times New Roman"/>
          <w:sz w:val="28"/>
          <w:szCs w:val="28"/>
        </w:rPr>
      </w:pPr>
      <w:r w:rsidRPr="00EF1299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проводятся 4 часа  в неделю,</w:t>
      </w:r>
      <w:r w:rsidRPr="00C0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раза по 2 часа</w:t>
      </w:r>
      <w:r w:rsidR="008E2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144 часа в год. Возможны  в</w:t>
      </w:r>
      <w:r w:rsidR="008E2CD1">
        <w:rPr>
          <w:rFonts w:ascii="Times New Roman" w:hAnsi="Times New Roman" w:cs="Times New Roman"/>
          <w:sz w:val="28"/>
          <w:szCs w:val="28"/>
        </w:rPr>
        <w:t>арианты продолжительности курса:</w:t>
      </w:r>
    </w:p>
    <w:p w:rsidR="00C054B9" w:rsidRDefault="00C054B9" w:rsidP="00C05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если возраст детей  7 лет, то </w:t>
      </w:r>
      <w:r w:rsidR="00C77C29">
        <w:rPr>
          <w:rFonts w:ascii="Times New Roman" w:hAnsi="Times New Roman" w:cs="Times New Roman"/>
          <w:sz w:val="28"/>
          <w:szCs w:val="28"/>
        </w:rPr>
        <w:t xml:space="preserve"> 4 занятия  по 1 часу(45 мин.)</w:t>
      </w:r>
    </w:p>
    <w:p w:rsidR="00C054B9" w:rsidRDefault="00C054B9" w:rsidP="00C05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C29">
        <w:rPr>
          <w:rFonts w:ascii="Times New Roman" w:hAnsi="Times New Roman" w:cs="Times New Roman"/>
          <w:sz w:val="28"/>
          <w:szCs w:val="28"/>
        </w:rPr>
        <w:t xml:space="preserve"> дети с ОВЗ  любого во</w:t>
      </w:r>
      <w:r w:rsidR="00043BBB">
        <w:rPr>
          <w:rFonts w:ascii="Times New Roman" w:hAnsi="Times New Roman" w:cs="Times New Roman"/>
          <w:sz w:val="28"/>
          <w:szCs w:val="28"/>
        </w:rPr>
        <w:t>зраста  2 занятия  по 1 часу (40</w:t>
      </w:r>
      <w:r w:rsidR="00C77C29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C77C29" w:rsidRDefault="00C77C29" w:rsidP="00C77C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CF5">
        <w:rPr>
          <w:rFonts w:ascii="Times New Roman" w:hAnsi="Times New Roman" w:cs="Times New Roman"/>
          <w:b/>
          <w:sz w:val="28"/>
          <w:szCs w:val="28"/>
        </w:rPr>
        <w:t>Формы и методы обучения.</w:t>
      </w:r>
      <w:r w:rsidRPr="00EF1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осуществляется очно.</w:t>
      </w:r>
      <w:r w:rsidRPr="00EF1299">
        <w:rPr>
          <w:rFonts w:ascii="Times New Roman" w:hAnsi="Times New Roman" w:cs="Times New Roman"/>
          <w:sz w:val="28"/>
          <w:szCs w:val="28"/>
        </w:rPr>
        <w:t xml:space="preserve"> В процессе занятий используются различные формы занятий: традиционные, </w:t>
      </w:r>
      <w:r w:rsidRPr="00EF1299">
        <w:rPr>
          <w:rFonts w:ascii="Times New Roman" w:hAnsi="Times New Roman" w:cs="Times New Roman"/>
          <w:sz w:val="28"/>
          <w:szCs w:val="28"/>
        </w:rPr>
        <w:lastRenderedPageBreak/>
        <w:t xml:space="preserve">комбинированные и практические занятия; лекции, игры, праздники, конкурсы, соревнования и другие. А также различные методы: </w:t>
      </w:r>
    </w:p>
    <w:p w:rsidR="00C77C29" w:rsidRPr="00646CF5" w:rsidRDefault="00C77C29" w:rsidP="00C77C2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CF5">
        <w:rPr>
          <w:rFonts w:ascii="Times New Roman" w:hAnsi="Times New Roman" w:cs="Times New Roman"/>
          <w:i/>
          <w:sz w:val="28"/>
          <w:szCs w:val="28"/>
        </w:rPr>
        <w:t>Методы, в основе которых лежит способ организации занятия:</w:t>
      </w:r>
    </w:p>
    <w:p w:rsidR="00C77C29" w:rsidRPr="00EF1299" w:rsidRDefault="00C77C29" w:rsidP="00C77C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1299">
        <w:rPr>
          <w:rFonts w:ascii="Times New Roman" w:hAnsi="Times New Roman" w:cs="Times New Roman"/>
          <w:sz w:val="28"/>
          <w:szCs w:val="28"/>
        </w:rPr>
        <w:t>– словесный (устное изложение, беседа, рассказ, лекция и т.д.);</w:t>
      </w:r>
    </w:p>
    <w:p w:rsidR="00C77C29" w:rsidRPr="00EF1299" w:rsidRDefault="00C77C29" w:rsidP="00C77C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1299">
        <w:rPr>
          <w:rFonts w:ascii="Times New Roman" w:hAnsi="Times New Roman" w:cs="Times New Roman"/>
          <w:sz w:val="28"/>
          <w:szCs w:val="28"/>
        </w:rPr>
        <w:t>– наглядный (показ видео и мультимедийных материалов, иллюстраций, наблюдение, показ (выполнение) и др.);</w:t>
      </w:r>
    </w:p>
    <w:p w:rsidR="00C77C29" w:rsidRPr="00EF1299" w:rsidRDefault="00C77C29" w:rsidP="00C77C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1299">
        <w:rPr>
          <w:rFonts w:ascii="Times New Roman" w:hAnsi="Times New Roman" w:cs="Times New Roman"/>
          <w:sz w:val="28"/>
          <w:szCs w:val="28"/>
        </w:rPr>
        <w:t>-практический (выполнение работ по инструкционным картам, схемам и шаблонам)</w:t>
      </w:r>
    </w:p>
    <w:p w:rsidR="00C77C29" w:rsidRPr="00646CF5" w:rsidRDefault="00C77C29" w:rsidP="00C77C2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CF5">
        <w:rPr>
          <w:rFonts w:ascii="Times New Roman" w:hAnsi="Times New Roman" w:cs="Times New Roman"/>
          <w:i/>
          <w:sz w:val="28"/>
          <w:szCs w:val="28"/>
        </w:rPr>
        <w:t>Методы, в основе которых лежит уровень деятельности детей:</w:t>
      </w:r>
    </w:p>
    <w:p w:rsidR="00C77C29" w:rsidRPr="00EF1299" w:rsidRDefault="00C77C29" w:rsidP="00C77C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1299">
        <w:rPr>
          <w:rFonts w:ascii="Times New Roman" w:hAnsi="Times New Roman" w:cs="Times New Roman"/>
          <w:sz w:val="28"/>
          <w:szCs w:val="28"/>
        </w:rPr>
        <w:t>-объяснительно-иллюстративный – дети воспринимают и усваивают готовую информацию;</w:t>
      </w:r>
    </w:p>
    <w:p w:rsidR="00C77C29" w:rsidRPr="00EF1299" w:rsidRDefault="00C77C29" w:rsidP="00C77C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1299">
        <w:rPr>
          <w:rFonts w:ascii="Times New Roman" w:hAnsi="Times New Roman" w:cs="Times New Roman"/>
          <w:sz w:val="28"/>
          <w:szCs w:val="28"/>
        </w:rPr>
        <w:t>– репродуктивный – учащиеся воспроизводят полученные знания и освоенные способы деятельности;</w:t>
      </w:r>
    </w:p>
    <w:p w:rsidR="00C77C29" w:rsidRPr="00EF1299" w:rsidRDefault="00C77C29" w:rsidP="00C77C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1299">
        <w:rPr>
          <w:rFonts w:ascii="Times New Roman" w:hAnsi="Times New Roman" w:cs="Times New Roman"/>
          <w:sz w:val="28"/>
          <w:szCs w:val="28"/>
        </w:rPr>
        <w:t>-частично-поисковый – участие детей в коллективном поиске, решение поставленной задачи совместно с педагогом;</w:t>
      </w:r>
    </w:p>
    <w:p w:rsidR="00C77C29" w:rsidRPr="00EF1299" w:rsidRDefault="00C77C29" w:rsidP="00C77C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1299">
        <w:rPr>
          <w:rFonts w:ascii="Times New Roman" w:hAnsi="Times New Roman" w:cs="Times New Roman"/>
          <w:sz w:val="28"/>
          <w:szCs w:val="28"/>
        </w:rPr>
        <w:t>– исследовательский – самостоятельная творческая работа учащихся.</w:t>
      </w:r>
    </w:p>
    <w:p w:rsidR="00C77C29" w:rsidRPr="00646CF5" w:rsidRDefault="00C77C29" w:rsidP="00C77C2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CF5">
        <w:rPr>
          <w:rFonts w:ascii="Times New Roman" w:hAnsi="Times New Roman" w:cs="Times New Roman"/>
          <w:i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C77C29" w:rsidRPr="00EF1299" w:rsidRDefault="00C77C29" w:rsidP="00C77C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1299">
        <w:rPr>
          <w:rFonts w:ascii="Times New Roman" w:hAnsi="Times New Roman" w:cs="Times New Roman"/>
          <w:sz w:val="28"/>
          <w:szCs w:val="28"/>
        </w:rPr>
        <w:t>-фронтальный – одновременная работа со всеми учащимися;</w:t>
      </w:r>
    </w:p>
    <w:p w:rsidR="00C77C29" w:rsidRPr="00EF1299" w:rsidRDefault="00C77C29" w:rsidP="00C77C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1299">
        <w:rPr>
          <w:rFonts w:ascii="Times New Roman" w:hAnsi="Times New Roman" w:cs="Times New Roman"/>
          <w:sz w:val="28"/>
          <w:szCs w:val="28"/>
        </w:rPr>
        <w:t>- индивидуально-фронтальный – чередование индивидуальных и фронтальных форм работы;</w:t>
      </w:r>
    </w:p>
    <w:p w:rsidR="00C77C29" w:rsidRPr="00EF1299" w:rsidRDefault="00C77C29" w:rsidP="00C77C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1299">
        <w:rPr>
          <w:rFonts w:ascii="Times New Roman" w:hAnsi="Times New Roman" w:cs="Times New Roman"/>
          <w:sz w:val="28"/>
          <w:szCs w:val="28"/>
        </w:rPr>
        <w:t>- групповой – организация работы в группах;</w:t>
      </w:r>
    </w:p>
    <w:p w:rsidR="00C77C29" w:rsidRDefault="00C77C29" w:rsidP="00C77C29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299">
        <w:rPr>
          <w:rFonts w:ascii="Times New Roman" w:hAnsi="Times New Roman" w:cs="Times New Roman"/>
          <w:sz w:val="28"/>
          <w:szCs w:val="28"/>
        </w:rPr>
        <w:t>- индивидуальный – индивидуальное выполнение заданий, решение проблем</w:t>
      </w:r>
      <w:r w:rsidR="000F1C02">
        <w:rPr>
          <w:rFonts w:ascii="Times New Roman" w:hAnsi="Times New Roman" w:cs="Times New Roman"/>
          <w:sz w:val="28"/>
          <w:szCs w:val="28"/>
        </w:rPr>
        <w:t>.</w:t>
      </w:r>
    </w:p>
    <w:p w:rsidR="00C77C29" w:rsidRDefault="00385256" w:rsidP="00C05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возможность  организовать  образовательный процесс  в соответствии с индивидуальным учебным планом</w:t>
      </w:r>
      <w:r w:rsidR="000F1C02">
        <w:rPr>
          <w:rFonts w:ascii="Times New Roman" w:hAnsi="Times New Roman" w:cs="Times New Roman"/>
          <w:sz w:val="28"/>
          <w:szCs w:val="28"/>
        </w:rPr>
        <w:t xml:space="preserve"> – консультации.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C02">
        <w:rPr>
          <w:rFonts w:ascii="Times New Roman" w:hAnsi="Times New Roman" w:cs="Times New Roman"/>
          <w:sz w:val="28"/>
          <w:szCs w:val="28"/>
        </w:rPr>
        <w:t>(Например: обучающийся, желающий  самостоятельно пополнять  свои  знания, умения, навыки).</w:t>
      </w:r>
    </w:p>
    <w:p w:rsidR="00483B25" w:rsidRPr="000A510B" w:rsidRDefault="001271ED" w:rsidP="00ED4C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82A81" w:rsidRPr="000A510B">
        <w:rPr>
          <w:rFonts w:ascii="Times New Roman" w:hAnsi="Times New Roman" w:cs="Times New Roman"/>
          <w:b/>
          <w:sz w:val="28"/>
          <w:szCs w:val="28"/>
        </w:rPr>
        <w:t xml:space="preserve"> ЦЕЛЬ  И ЗАДАЧИ</w:t>
      </w:r>
    </w:p>
    <w:p w:rsidR="00F02E83" w:rsidRPr="00ED4C44" w:rsidRDefault="00782A81" w:rsidP="00ED4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2E83" w:rsidRPr="00A40D97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4371DA" w:rsidRPr="004371DA">
        <w:rPr>
          <w:rFonts w:ascii="Times New Roman" w:hAnsi="Times New Roman" w:cs="Times New Roman"/>
          <w:sz w:val="28"/>
          <w:szCs w:val="28"/>
        </w:rPr>
        <w:t>создание условий  для</w:t>
      </w:r>
      <w:r w:rsidR="00437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1DA">
        <w:rPr>
          <w:rFonts w:ascii="Times New Roman" w:hAnsi="Times New Roman" w:cs="Times New Roman"/>
          <w:sz w:val="28"/>
          <w:szCs w:val="28"/>
        </w:rPr>
        <w:t>развития</w:t>
      </w:r>
      <w:r w:rsidR="00F02E83" w:rsidRPr="00ED4C44">
        <w:rPr>
          <w:rFonts w:ascii="Times New Roman" w:hAnsi="Times New Roman" w:cs="Times New Roman"/>
          <w:sz w:val="28"/>
          <w:szCs w:val="28"/>
        </w:rPr>
        <w:t xml:space="preserve"> индивидуальных способностей учащихся через приобщение к традиционным женским рукоде</w:t>
      </w:r>
      <w:r w:rsidR="00043BBB">
        <w:rPr>
          <w:rFonts w:ascii="Times New Roman" w:hAnsi="Times New Roman" w:cs="Times New Roman"/>
          <w:sz w:val="28"/>
          <w:szCs w:val="28"/>
        </w:rPr>
        <w:t>лиям – вязание крючком.</w:t>
      </w:r>
    </w:p>
    <w:p w:rsidR="00F02E83" w:rsidRPr="00A40D97" w:rsidRDefault="00F02E83" w:rsidP="00ED4C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D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4692B" w:rsidRPr="00B4692B" w:rsidRDefault="00B4692B" w:rsidP="00B469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2B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B4692B" w:rsidRPr="00B4692B" w:rsidRDefault="00B4692B" w:rsidP="00B469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lastRenderedPageBreak/>
        <w:t>изучить виды и жанры изобразительного и декоративно-прикладного искусства;</w:t>
      </w:r>
    </w:p>
    <w:p w:rsidR="00B4692B" w:rsidRPr="00B4692B" w:rsidRDefault="00B4692B" w:rsidP="00B469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научить ребенка понимать, ценить, любить традиции, наследие родного края;</w:t>
      </w:r>
    </w:p>
    <w:p w:rsidR="00B4692B" w:rsidRPr="00B4692B" w:rsidRDefault="00B4692B" w:rsidP="00B469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научить правильно организовывать рабочее место;</w:t>
      </w:r>
    </w:p>
    <w:p w:rsidR="00B4692B" w:rsidRPr="00B4692B" w:rsidRDefault="00B4692B" w:rsidP="00B469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научить работать с различными материалами;</w:t>
      </w:r>
    </w:p>
    <w:p w:rsidR="00B4692B" w:rsidRPr="00B4692B" w:rsidRDefault="00483B25" w:rsidP="00B469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 основным приемам и навыкам вязания крючком.;</w:t>
      </w:r>
    </w:p>
    <w:p w:rsidR="00B4692B" w:rsidRPr="00B4692B" w:rsidRDefault="00B4692B" w:rsidP="00B469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создать условия для развития ребенка как личности, мастера, художника;</w:t>
      </w:r>
    </w:p>
    <w:p w:rsidR="00B4692B" w:rsidRDefault="00B4692B" w:rsidP="00B469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научить не только экономно расходовать материалы, но и рационально организовывать свою работу.</w:t>
      </w:r>
    </w:p>
    <w:p w:rsidR="00881744" w:rsidRPr="00B4692B" w:rsidRDefault="00881744" w:rsidP="008817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2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81744" w:rsidRPr="00B4692B" w:rsidRDefault="00881744" w:rsidP="008817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развить творческие способности ребенка;</w:t>
      </w:r>
    </w:p>
    <w:p w:rsidR="00881744" w:rsidRPr="00B4692B" w:rsidRDefault="00881744" w:rsidP="008817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развить память, научить работать по памяти;</w:t>
      </w:r>
    </w:p>
    <w:p w:rsidR="00881744" w:rsidRPr="00B4692B" w:rsidRDefault="00881744" w:rsidP="008817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развить пространственное мышление;</w:t>
      </w:r>
    </w:p>
    <w:p w:rsidR="00881744" w:rsidRPr="00B4692B" w:rsidRDefault="00881744" w:rsidP="008817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развить в ребенке потребность творить;</w:t>
      </w:r>
    </w:p>
    <w:p w:rsidR="00881744" w:rsidRDefault="00881744" w:rsidP="008817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развить самостоятельность и аккуратность в</w:t>
      </w:r>
      <w:r>
        <w:rPr>
          <w:rFonts w:ascii="Times New Roman" w:hAnsi="Times New Roman" w:cs="Times New Roman"/>
          <w:sz w:val="28"/>
          <w:szCs w:val="28"/>
        </w:rPr>
        <w:t xml:space="preserve"> выполнении  изделий</w:t>
      </w:r>
      <w:r w:rsidRPr="00B4692B">
        <w:rPr>
          <w:rFonts w:ascii="Times New Roman" w:hAnsi="Times New Roman" w:cs="Times New Roman"/>
          <w:sz w:val="28"/>
          <w:szCs w:val="28"/>
        </w:rPr>
        <w:t>.</w:t>
      </w:r>
    </w:p>
    <w:p w:rsidR="00881744" w:rsidRPr="00881744" w:rsidRDefault="00881744" w:rsidP="00881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92B" w:rsidRPr="00B4692B" w:rsidRDefault="00B4692B" w:rsidP="00B469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2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4692B" w:rsidRPr="00B4692B" w:rsidRDefault="00B4692B" w:rsidP="00B469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воспитать чувство гордости за выполненную работу, бережное отношение к своему и чужому труду, умение доводить дело до конца;</w:t>
      </w:r>
    </w:p>
    <w:p w:rsidR="00B4692B" w:rsidRPr="00B4692B" w:rsidRDefault="00B4692B" w:rsidP="00B469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показать важность коллективной и индивидуальной работы;</w:t>
      </w:r>
    </w:p>
    <w:p w:rsidR="00B4692B" w:rsidRPr="00B4692B" w:rsidRDefault="00B4692B" w:rsidP="00B469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приобщить детей к одному из малоизвестных видов народного творче</w:t>
      </w:r>
      <w:r w:rsidR="00043BBB">
        <w:rPr>
          <w:rFonts w:ascii="Times New Roman" w:hAnsi="Times New Roman" w:cs="Times New Roman"/>
          <w:sz w:val="28"/>
          <w:szCs w:val="28"/>
        </w:rPr>
        <w:t xml:space="preserve">ства: </w:t>
      </w:r>
      <w:r w:rsidR="00ED5D86">
        <w:rPr>
          <w:rFonts w:ascii="Times New Roman" w:hAnsi="Times New Roman" w:cs="Times New Roman"/>
          <w:sz w:val="28"/>
          <w:szCs w:val="28"/>
        </w:rPr>
        <w:t>вязание</w:t>
      </w:r>
      <w:r w:rsidR="00043BBB">
        <w:rPr>
          <w:rFonts w:ascii="Times New Roman" w:hAnsi="Times New Roman" w:cs="Times New Roman"/>
          <w:sz w:val="28"/>
          <w:szCs w:val="28"/>
        </w:rPr>
        <w:t xml:space="preserve">  крючком, вязание с  бисером;</w:t>
      </w:r>
    </w:p>
    <w:p w:rsidR="00B4692B" w:rsidRPr="00B4692B" w:rsidRDefault="00B4692B" w:rsidP="00B469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поддержать</w:t>
      </w:r>
      <w:r w:rsidR="005E65F5">
        <w:rPr>
          <w:rFonts w:ascii="Times New Roman" w:hAnsi="Times New Roman" w:cs="Times New Roman"/>
          <w:sz w:val="28"/>
          <w:szCs w:val="28"/>
        </w:rPr>
        <w:t xml:space="preserve"> творческие порывы обучающихся</w:t>
      </w:r>
      <w:r w:rsidRPr="00B4692B">
        <w:rPr>
          <w:rFonts w:ascii="Times New Roman" w:hAnsi="Times New Roman" w:cs="Times New Roman"/>
          <w:sz w:val="28"/>
          <w:szCs w:val="28"/>
        </w:rPr>
        <w:t>, и умело направить их творческую деятельность.</w:t>
      </w:r>
    </w:p>
    <w:p w:rsidR="00101973" w:rsidRDefault="00101973" w:rsidP="00AD2C53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101973" w:rsidRDefault="00101973" w:rsidP="00101973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271E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 ПРОГРАММЫ</w:t>
      </w:r>
    </w:p>
    <w:p w:rsidR="00782A81" w:rsidRPr="00101973" w:rsidRDefault="00101973" w:rsidP="00101973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82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A81" w:rsidRPr="00046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 план</w:t>
      </w:r>
    </w:p>
    <w:p w:rsidR="00782A81" w:rsidRDefault="00782A81" w:rsidP="00782A81">
      <w:pPr>
        <w:spacing w:after="3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181" w:type="dxa"/>
        <w:tblLayout w:type="fixed"/>
        <w:tblLook w:val="04A0"/>
      </w:tblPr>
      <w:tblGrid>
        <w:gridCol w:w="534"/>
        <w:gridCol w:w="3294"/>
        <w:gridCol w:w="1383"/>
        <w:gridCol w:w="1134"/>
        <w:gridCol w:w="1418"/>
        <w:gridCol w:w="1418"/>
      </w:tblGrid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383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9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383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приемы вязания крючком</w:t>
            </w:r>
          </w:p>
        </w:tc>
        <w:tc>
          <w:tcPr>
            <w:tcW w:w="1383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из столбиков и воздушных петель</w:t>
            </w:r>
          </w:p>
        </w:tc>
        <w:tc>
          <w:tcPr>
            <w:tcW w:w="1383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 полотна</w:t>
            </w:r>
          </w:p>
        </w:tc>
        <w:tc>
          <w:tcPr>
            <w:tcW w:w="1383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Кружева</w:t>
            </w:r>
          </w:p>
        </w:tc>
        <w:tc>
          <w:tcPr>
            <w:tcW w:w="1383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</w:tc>
        <w:tc>
          <w:tcPr>
            <w:tcW w:w="1383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Сувениры</w:t>
            </w:r>
          </w:p>
        </w:tc>
        <w:tc>
          <w:tcPr>
            <w:tcW w:w="1383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Материаловедение .</w:t>
            </w:r>
          </w:p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ручных швов</w:t>
            </w:r>
          </w:p>
        </w:tc>
        <w:tc>
          <w:tcPr>
            <w:tcW w:w="1383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4" w:type="dxa"/>
          </w:tcPr>
          <w:p w:rsidR="00782A81" w:rsidRDefault="00440E8C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 с бисером</w:t>
            </w:r>
          </w:p>
        </w:tc>
        <w:tc>
          <w:tcPr>
            <w:tcW w:w="1383" w:type="dxa"/>
          </w:tcPr>
          <w:p w:rsidR="00782A81" w:rsidRDefault="00440E8C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82A81" w:rsidRDefault="00440E8C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Плоские игрушки- аппликации</w:t>
            </w:r>
          </w:p>
        </w:tc>
        <w:tc>
          <w:tcPr>
            <w:tcW w:w="1383" w:type="dxa"/>
          </w:tcPr>
          <w:p w:rsidR="00782A81" w:rsidRDefault="00440E8C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782A81" w:rsidRDefault="00440E8C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82A81" w:rsidRDefault="00440E8C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4" w:type="dxa"/>
          </w:tcPr>
          <w:p w:rsidR="00782A81" w:rsidRDefault="00C34FDA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Объемные игрушки </w:t>
            </w:r>
          </w:p>
        </w:tc>
        <w:tc>
          <w:tcPr>
            <w:tcW w:w="1383" w:type="dxa"/>
          </w:tcPr>
          <w:p w:rsidR="00782A81" w:rsidRDefault="00C34FDA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782A81" w:rsidRDefault="00C34FDA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82A81" w:rsidRDefault="00C34FDA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для куклы</w:t>
            </w:r>
          </w:p>
        </w:tc>
        <w:tc>
          <w:tcPr>
            <w:tcW w:w="1383" w:type="dxa"/>
          </w:tcPr>
          <w:p w:rsidR="00782A81" w:rsidRDefault="00C34FDA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782A81" w:rsidRDefault="00C34FDA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782A81" w:rsidRDefault="00C34FDA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7763" w:type="dxa"/>
            <w:gridSpan w:val="5"/>
          </w:tcPr>
          <w:p w:rsidR="00782A81" w:rsidRPr="007A2D53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Коллективная работа</w:t>
            </w:r>
          </w:p>
        </w:tc>
        <w:tc>
          <w:tcPr>
            <w:tcW w:w="1418" w:type="dxa"/>
          </w:tcPr>
          <w:p w:rsidR="00782A81" w:rsidRPr="007A2D53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534" w:type="dxa"/>
          </w:tcPr>
          <w:p w:rsidR="00782A81" w:rsidRDefault="00C34FDA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Панно </w:t>
            </w:r>
            <w:r w:rsidR="00C34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 связанных   элементов</w:t>
            </w:r>
          </w:p>
        </w:tc>
        <w:tc>
          <w:tcPr>
            <w:tcW w:w="1383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7763" w:type="dxa"/>
            <w:gridSpan w:val="5"/>
          </w:tcPr>
          <w:p w:rsidR="00782A81" w:rsidRPr="007A2D53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Лекции и беседы по искусству</w:t>
            </w:r>
          </w:p>
        </w:tc>
        <w:tc>
          <w:tcPr>
            <w:tcW w:w="1418" w:type="dxa"/>
          </w:tcPr>
          <w:p w:rsidR="00782A81" w:rsidRPr="007A2D53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5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782A81" w:rsidRDefault="00782A81" w:rsidP="00016B0B">
            <w:pPr>
              <w:spacing w:after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Народное искусство. Русские народные промыслы. Художественные особенности некоторых видов народного промысла, их отличительные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национальные черты, история развития. Национальная русская игрушка, история развития. Национальный костюм(русский, эвенкийский) Народная одежда (повседневная, праздничная). Виды декоративно-прикладного искусства. Роль его в жизни человека.</w:t>
            </w:r>
          </w:p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383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81" w:rsidTr="00782A81">
        <w:tc>
          <w:tcPr>
            <w:tcW w:w="3828" w:type="dxa"/>
            <w:gridSpan w:val="2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3935" w:type="dxa"/>
            <w:gridSpan w:val="3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="00D1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D1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8             96               </w:t>
            </w:r>
          </w:p>
        </w:tc>
        <w:tc>
          <w:tcPr>
            <w:tcW w:w="1418" w:type="dxa"/>
          </w:tcPr>
          <w:p w:rsidR="00782A81" w:rsidRDefault="00782A81" w:rsidP="00016B0B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261E" w:rsidRPr="00757D83" w:rsidRDefault="006B65DC" w:rsidP="00782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82A81" w:rsidRDefault="00AB6750" w:rsidP="00782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82A81">
        <w:rPr>
          <w:rFonts w:ascii="Times New Roman" w:hAnsi="Times New Roman" w:cs="Times New Roman"/>
          <w:sz w:val="28"/>
          <w:szCs w:val="28"/>
        </w:rPr>
        <w:t xml:space="preserve"> </w:t>
      </w:r>
      <w:r w:rsidR="00782A81" w:rsidRPr="000A510B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782A81" w:rsidRDefault="00782A81" w:rsidP="00782A81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6CF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Вводное </w:t>
      </w:r>
      <w:proofErr w:type="spellStart"/>
      <w:r w:rsidRPr="00646CF5">
        <w:rPr>
          <w:rFonts w:ascii="Times New Roman" w:hAnsi="Times New Roman" w:cs="Times New Roman"/>
          <w:i/>
          <w:sz w:val="28"/>
          <w:szCs w:val="28"/>
          <w:u w:val="single"/>
        </w:rPr>
        <w:t>занятие.</w:t>
      </w:r>
      <w:r w:rsidRPr="00D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proofErr w:type="spellEnd"/>
      <w:r w:rsidRPr="00D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ознакомление детей с особенностями </w:t>
      </w:r>
      <w:proofErr w:type="spellStart"/>
      <w:r w:rsidRPr="00D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кружка.Требования</w:t>
      </w:r>
      <w:proofErr w:type="spellEnd"/>
      <w:r w:rsidRPr="00D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поведению учащихся во время </w:t>
      </w:r>
      <w:proofErr w:type="spellStart"/>
      <w:r w:rsidRPr="00D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занятия.Соблюдение</w:t>
      </w:r>
      <w:proofErr w:type="spellEnd"/>
      <w:r w:rsidRPr="00D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на рабочем </w:t>
      </w:r>
      <w:proofErr w:type="spellStart"/>
      <w:r w:rsidRPr="00D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месте.Соблюдение</w:t>
      </w:r>
      <w:proofErr w:type="spellEnd"/>
      <w:r w:rsidRPr="00D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нике безопасности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острыми предметами. Проведение вв</w:t>
      </w:r>
      <w:r w:rsidRPr="00D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A81" w:rsidRDefault="00782A81" w:rsidP="00782A81">
      <w:pPr>
        <w:spacing w:after="30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46C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Вязание </w:t>
      </w:r>
      <w:proofErr w:type="spellStart"/>
      <w:r w:rsidRPr="00646C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крючком.</w:t>
      </w:r>
      <w:r w:rsidRPr="00B04E1C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B04E1C">
        <w:rPr>
          <w:rFonts w:ascii="Times New Roman" w:hAnsi="Times New Roman" w:cs="Times New Roman"/>
          <w:sz w:val="28"/>
          <w:szCs w:val="28"/>
        </w:rPr>
        <w:t xml:space="preserve"> вязания. Знакомство с вязанием и сопутствующими материалами. Чтение и зарисовка схем. Техника безопасности. Вязание </w:t>
      </w:r>
      <w:r>
        <w:rPr>
          <w:rFonts w:ascii="Times New Roman" w:hAnsi="Times New Roman" w:cs="Times New Roman"/>
          <w:sz w:val="28"/>
          <w:szCs w:val="28"/>
        </w:rPr>
        <w:t>крючком. Основные виды петель. Упражнение в выполнении столбиков</w:t>
      </w:r>
      <w:r w:rsidRPr="00B04E1C">
        <w:rPr>
          <w:rFonts w:ascii="Times New Roman" w:hAnsi="Times New Roman" w:cs="Times New Roman"/>
          <w:sz w:val="28"/>
          <w:szCs w:val="28"/>
        </w:rPr>
        <w:t xml:space="preserve"> с о</w:t>
      </w:r>
      <w:r>
        <w:rPr>
          <w:rFonts w:ascii="Times New Roman" w:hAnsi="Times New Roman" w:cs="Times New Roman"/>
          <w:sz w:val="28"/>
          <w:szCs w:val="28"/>
        </w:rPr>
        <w:t xml:space="preserve">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двумя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4E1C">
        <w:rPr>
          <w:rFonts w:ascii="Times New Roman" w:hAnsi="Times New Roman" w:cs="Times New Roman"/>
          <w:sz w:val="28"/>
          <w:szCs w:val="28"/>
        </w:rPr>
        <w:t>Вязание узорного</w:t>
      </w:r>
      <w:r>
        <w:rPr>
          <w:rFonts w:ascii="Times New Roman" w:hAnsi="Times New Roman" w:cs="Times New Roman"/>
          <w:sz w:val="28"/>
          <w:szCs w:val="28"/>
        </w:rPr>
        <w:t xml:space="preserve"> полотна. Вязание по кругу. Вязание квадрата. </w:t>
      </w:r>
      <w:r w:rsidRPr="00B04E1C">
        <w:rPr>
          <w:rFonts w:ascii="Times New Roman" w:hAnsi="Times New Roman" w:cs="Times New Roman"/>
          <w:sz w:val="28"/>
          <w:szCs w:val="28"/>
        </w:rPr>
        <w:t>Выбор рисунка, техники вязания и выполнение изделия.</w:t>
      </w:r>
    </w:p>
    <w:p w:rsidR="00782A81" w:rsidRDefault="00782A81" w:rsidP="00782A81">
      <w:pPr>
        <w:spacing w:after="30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46CF5">
        <w:rPr>
          <w:rFonts w:ascii="Times New Roman" w:hAnsi="Times New Roman" w:cs="Times New Roman"/>
          <w:i/>
          <w:sz w:val="28"/>
          <w:szCs w:val="28"/>
          <w:u w:val="single"/>
        </w:rPr>
        <w:t>Кружева.</w:t>
      </w:r>
      <w:r>
        <w:rPr>
          <w:rFonts w:ascii="Times New Roman" w:hAnsi="Times New Roman" w:cs="Times New Roman"/>
          <w:sz w:val="28"/>
          <w:szCs w:val="28"/>
        </w:rPr>
        <w:t xml:space="preserve"> Крючки и нитки для вязания кружев. Два способа выполнения кружев: на цепочке и по краю ткани. Зарисовка схем выполнения обвязки ткани и кружев для отделки воротников и манжет. Правила вязания по кругу и в двух направлениях.</w:t>
      </w:r>
    </w:p>
    <w:p w:rsidR="00782A81" w:rsidRDefault="00782A81" w:rsidP="00782A81">
      <w:pPr>
        <w:spacing w:after="30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6CF5">
        <w:rPr>
          <w:rFonts w:ascii="Times New Roman" w:hAnsi="Times New Roman" w:cs="Times New Roman"/>
          <w:i/>
          <w:sz w:val="28"/>
          <w:szCs w:val="28"/>
          <w:u w:val="single"/>
        </w:rPr>
        <w:t>Сувениры.</w:t>
      </w:r>
      <w:r>
        <w:rPr>
          <w:rFonts w:ascii="Times New Roman" w:hAnsi="Times New Roman" w:cs="Times New Roman"/>
          <w:sz w:val="28"/>
          <w:szCs w:val="28"/>
        </w:rPr>
        <w:t xml:space="preserve"> Чтение схем выполнения сувениров. Расчет петель. Выбор ниток и анализ выполнения работы. Оформления изделия. Организация выставки работ.</w:t>
      </w:r>
    </w:p>
    <w:p w:rsidR="00782A81" w:rsidRDefault="00782A81" w:rsidP="00782A81">
      <w:pPr>
        <w:spacing w:after="30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46CF5">
        <w:rPr>
          <w:rFonts w:ascii="Times New Roman" w:hAnsi="Times New Roman" w:cs="Times New Roman"/>
          <w:i/>
          <w:sz w:val="28"/>
          <w:szCs w:val="28"/>
          <w:u w:val="single"/>
        </w:rPr>
        <w:t>Материаловедение.</w:t>
      </w:r>
      <w:r>
        <w:rPr>
          <w:rFonts w:ascii="Times New Roman" w:hAnsi="Times New Roman" w:cs="Times New Roman"/>
          <w:sz w:val="28"/>
          <w:szCs w:val="28"/>
        </w:rPr>
        <w:t xml:space="preserve">Общие сведения о материалах и нитках. Виды тканей. Краткие сведения о производстве тканей. Классификация ниток. Определение лицевой и изнаночной стороны ткани. Краткие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профессиях ткацкого и швейного производства.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волокон.</w:t>
      </w:r>
      <w:r w:rsidRPr="00646CF5">
        <w:rPr>
          <w:rFonts w:ascii="Times New Roman" w:hAnsi="Times New Roman" w:cs="Times New Roman"/>
          <w:sz w:val="28"/>
          <w:szCs w:val="28"/>
        </w:rPr>
        <w:t>Выбор</w:t>
      </w:r>
      <w:proofErr w:type="spellEnd"/>
      <w:r w:rsidRPr="00646CF5">
        <w:rPr>
          <w:rFonts w:ascii="Times New Roman" w:hAnsi="Times New Roman" w:cs="Times New Roman"/>
          <w:sz w:val="28"/>
          <w:szCs w:val="28"/>
        </w:rPr>
        <w:t xml:space="preserve"> ткани и отделочных материалов. Цвет и его свойства. Цвет в интерьере. Швейные работы. Ручные швы. Машинные швы. Изготовление дополнительных и декоративных деталей. Обработка срезов и углов. Изготовления элементов декора в различных техниках.</w:t>
      </w:r>
    </w:p>
    <w:p w:rsidR="00782A81" w:rsidRDefault="00782A81" w:rsidP="00782A81">
      <w:pPr>
        <w:spacing w:after="30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46CF5">
        <w:rPr>
          <w:rFonts w:ascii="Times New Roman" w:hAnsi="Times New Roman" w:cs="Times New Roman"/>
          <w:i/>
          <w:sz w:val="28"/>
          <w:szCs w:val="28"/>
          <w:u w:val="single"/>
        </w:rPr>
        <w:t>Виды ручных швов.</w:t>
      </w:r>
      <w:r>
        <w:rPr>
          <w:rFonts w:ascii="Times New Roman" w:hAnsi="Times New Roman" w:cs="Times New Roman"/>
          <w:sz w:val="28"/>
          <w:szCs w:val="28"/>
        </w:rPr>
        <w:t xml:space="preserve"> Приемы выполнения стежков и строчек – прямых стежков, косых стежков, петлеобразных стежков. Пришивание пуговиц, крючков, петель, кнопок. Приемы выполнения петель. Штопка.</w:t>
      </w:r>
    </w:p>
    <w:p w:rsidR="00782A81" w:rsidRDefault="00DE04EC" w:rsidP="00782A81">
      <w:pPr>
        <w:spacing w:after="30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2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2A81" w:rsidRPr="00646CF5">
        <w:rPr>
          <w:rFonts w:ascii="Times New Roman" w:hAnsi="Times New Roman" w:cs="Times New Roman"/>
          <w:i/>
          <w:sz w:val="28"/>
          <w:szCs w:val="28"/>
          <w:u w:val="single"/>
        </w:rPr>
        <w:t>Аппликация.</w:t>
      </w:r>
      <w:r w:rsidR="00782A8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782A81">
        <w:rPr>
          <w:rFonts w:ascii="Times New Roman" w:hAnsi="Times New Roman" w:cs="Times New Roman"/>
          <w:sz w:val="28"/>
          <w:szCs w:val="28"/>
        </w:rPr>
        <w:t xml:space="preserve"> такое аппликация. Виды аппликации. Рекомендации по выполнению аппликации. Составление рабочей схемы выполнения  аппликации. Просмотр  и анализ готовых работ.</w:t>
      </w:r>
    </w:p>
    <w:p w:rsidR="00782A81" w:rsidRDefault="00DE04EC" w:rsidP="00782A81">
      <w:pPr>
        <w:spacing w:after="30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2A81">
        <w:rPr>
          <w:rFonts w:ascii="Times New Roman" w:hAnsi="Times New Roman" w:cs="Times New Roman"/>
          <w:sz w:val="28"/>
          <w:szCs w:val="28"/>
        </w:rPr>
        <w:t>.</w:t>
      </w:r>
      <w:r w:rsidR="00782A81" w:rsidRPr="00646CF5">
        <w:rPr>
          <w:rFonts w:ascii="Times New Roman" w:hAnsi="Times New Roman" w:cs="Times New Roman"/>
          <w:i/>
          <w:sz w:val="28"/>
          <w:szCs w:val="28"/>
          <w:u w:val="single"/>
        </w:rPr>
        <w:t>Объемные игрушки.</w:t>
      </w:r>
      <w:r w:rsidR="00782A81">
        <w:rPr>
          <w:rFonts w:ascii="Times New Roman" w:hAnsi="Times New Roman" w:cs="Times New Roman"/>
          <w:sz w:val="28"/>
          <w:szCs w:val="28"/>
        </w:rPr>
        <w:t xml:space="preserve"> Раскрой всех деталей, вырезание, сметывание, сшивание, наполнение игрушки наполнителем.</w:t>
      </w:r>
    </w:p>
    <w:p w:rsidR="00782A81" w:rsidRDefault="00DE04EC" w:rsidP="00AD2C53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2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Вязание с </w:t>
      </w:r>
      <w:r w:rsidR="00782A81" w:rsidRPr="00646CF5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бисером.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Выбор рисунка .</w:t>
      </w:r>
      <w:r w:rsidR="00782A81" w:rsidRPr="006F7522">
        <w:rPr>
          <w:rFonts w:ascii="Times New Roman" w:hAnsi="Times New Roman" w:cs="Times New Roman"/>
          <w:sz w:val="28"/>
          <w:szCs w:val="28"/>
        </w:rPr>
        <w:t>Техни</w:t>
      </w:r>
      <w:r>
        <w:rPr>
          <w:rFonts w:ascii="Times New Roman" w:hAnsi="Times New Roman" w:cs="Times New Roman"/>
          <w:sz w:val="28"/>
          <w:szCs w:val="28"/>
        </w:rPr>
        <w:t xml:space="preserve">ка перевода рисунка, выбор  цветовой гаммы </w:t>
      </w:r>
      <w:r w:rsidR="00782A81" w:rsidRPr="006F7522">
        <w:rPr>
          <w:rFonts w:ascii="Times New Roman" w:hAnsi="Times New Roman" w:cs="Times New Roman"/>
          <w:sz w:val="28"/>
          <w:szCs w:val="28"/>
        </w:rPr>
        <w:t>бисера</w:t>
      </w:r>
      <w:r w:rsidR="001676F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2A81" w:rsidRDefault="00782A81" w:rsidP="00AD2C53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744" w:rsidRDefault="00881744" w:rsidP="00881744">
      <w:pPr>
        <w:spacing w:after="3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ОРГАНИЗАЦИОННО-ПЕДАГОГИЧЕСКИХ УСЛОВИЙ</w:t>
      </w:r>
    </w:p>
    <w:p w:rsidR="00881744" w:rsidRDefault="00881744" w:rsidP="00881744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E34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</w:p>
    <w:tbl>
      <w:tblPr>
        <w:tblStyle w:val="a4"/>
        <w:tblW w:w="0" w:type="auto"/>
        <w:tblLook w:val="04A0"/>
      </w:tblPr>
      <w:tblGrid>
        <w:gridCol w:w="594"/>
        <w:gridCol w:w="1394"/>
        <w:gridCol w:w="1152"/>
        <w:gridCol w:w="1476"/>
        <w:gridCol w:w="1242"/>
        <w:gridCol w:w="1242"/>
        <w:gridCol w:w="2027"/>
        <w:gridCol w:w="222"/>
        <w:gridCol w:w="222"/>
      </w:tblGrid>
      <w:tr w:rsidR="00881744" w:rsidTr="00196424"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</w:t>
            </w:r>
          </w:p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236" w:type="dxa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занятий</w:t>
            </w:r>
          </w:p>
        </w:tc>
        <w:tc>
          <w:tcPr>
            <w:tcW w:w="236" w:type="dxa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учебных недель</w:t>
            </w:r>
          </w:p>
        </w:tc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учебных </w:t>
            </w:r>
          </w:p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дней </w:t>
            </w:r>
          </w:p>
        </w:tc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учебных </w:t>
            </w:r>
          </w:p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744" w:rsidTr="00196424"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236" w:type="dxa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</w:t>
            </w:r>
          </w:p>
        </w:tc>
        <w:tc>
          <w:tcPr>
            <w:tcW w:w="236" w:type="dxa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81744" w:rsidRDefault="00881744" w:rsidP="00196424">
            <w:pPr>
              <w:spacing w:after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6F5" w:rsidRDefault="006936F5" w:rsidP="00881744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F5" w:rsidRPr="00FD414F" w:rsidRDefault="006936F5" w:rsidP="006936F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414F">
        <w:rPr>
          <w:rFonts w:ascii="Times New Roman" w:hAnsi="Times New Roman" w:cs="Times New Roman"/>
          <w:sz w:val="28"/>
          <w:szCs w:val="28"/>
        </w:rPr>
        <w:t>Материально технические</w:t>
      </w:r>
    </w:p>
    <w:p w:rsidR="006936F5" w:rsidRPr="00B2158B" w:rsidRDefault="006936F5" w:rsidP="006936F5">
      <w:pPr>
        <w:spacing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1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FD4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эффективного проведения образовательного процесса  имеется отдельный хорошо освещенный каб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инет. Он оборудован столами,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D4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spellEnd"/>
      <w:r w:rsidRPr="00FD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обучающиеся, шкафы для хранения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иглы, крючки, </w:t>
      </w:r>
      <w:r w:rsidRPr="00FD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пряжа в ассортименте, нитки: ирис, мулине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158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швейные и др. Наглядные пособия, фотоальбомы, образцы и т.д.</w:t>
      </w:r>
    </w:p>
    <w:p w:rsidR="006936F5" w:rsidRPr="00B2158B" w:rsidRDefault="00AB6750" w:rsidP="00AB67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36F5" w:rsidRPr="00B2158B">
        <w:rPr>
          <w:rFonts w:ascii="Times New Roman" w:hAnsi="Times New Roman" w:cs="Times New Roman"/>
          <w:sz w:val="28"/>
          <w:szCs w:val="28"/>
        </w:rPr>
        <w:t xml:space="preserve"> Учебно-методические и информационные</w:t>
      </w:r>
    </w:p>
    <w:p w:rsidR="006936F5" w:rsidRPr="00B2158B" w:rsidRDefault="006936F5" w:rsidP="006936F5">
      <w:pPr>
        <w:pStyle w:val="a5"/>
        <w:ind w:left="708"/>
        <w:jc w:val="both"/>
        <w:rPr>
          <w:sz w:val="28"/>
          <w:szCs w:val="28"/>
        </w:rPr>
      </w:pPr>
      <w:r w:rsidRPr="00B2158B">
        <w:rPr>
          <w:sz w:val="28"/>
          <w:szCs w:val="28"/>
        </w:rPr>
        <w:t>Имеются разработки бесед на темы:</w:t>
      </w:r>
    </w:p>
    <w:p w:rsidR="006936F5" w:rsidRPr="00B2158B" w:rsidRDefault="006936F5" w:rsidP="006936F5">
      <w:pPr>
        <w:pStyle w:val="a5"/>
        <w:jc w:val="both"/>
        <w:rPr>
          <w:sz w:val="28"/>
          <w:szCs w:val="28"/>
        </w:rPr>
      </w:pPr>
      <w:r w:rsidRPr="00B2158B">
        <w:rPr>
          <w:sz w:val="28"/>
          <w:szCs w:val="28"/>
        </w:rPr>
        <w:t>- правила противопожарной безопасности;</w:t>
      </w:r>
    </w:p>
    <w:p w:rsidR="006936F5" w:rsidRPr="00B2158B" w:rsidRDefault="006936F5" w:rsidP="006936F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2158B">
        <w:rPr>
          <w:sz w:val="28"/>
          <w:szCs w:val="28"/>
        </w:rPr>
        <w:t xml:space="preserve"> из истории родного края;</w:t>
      </w:r>
    </w:p>
    <w:p w:rsidR="006936F5" w:rsidRPr="00B2158B" w:rsidRDefault="006936F5" w:rsidP="006936F5">
      <w:pPr>
        <w:pStyle w:val="a5"/>
        <w:jc w:val="both"/>
        <w:rPr>
          <w:sz w:val="28"/>
          <w:szCs w:val="28"/>
        </w:rPr>
      </w:pPr>
      <w:r w:rsidRPr="00B2158B">
        <w:rPr>
          <w:sz w:val="28"/>
          <w:szCs w:val="28"/>
        </w:rPr>
        <w:t>- что необходимо знать детям о правилах дорожного движения;</w:t>
      </w:r>
    </w:p>
    <w:p w:rsidR="006936F5" w:rsidRDefault="006936F5" w:rsidP="006936F5">
      <w:pPr>
        <w:pStyle w:val="a5"/>
        <w:jc w:val="both"/>
        <w:rPr>
          <w:sz w:val="28"/>
          <w:szCs w:val="28"/>
        </w:rPr>
      </w:pPr>
      <w:r w:rsidRPr="00B2158B">
        <w:rPr>
          <w:sz w:val="28"/>
          <w:szCs w:val="28"/>
        </w:rPr>
        <w:t>- значение и правила этикета;</w:t>
      </w:r>
    </w:p>
    <w:p w:rsidR="006936F5" w:rsidRDefault="006936F5" w:rsidP="006936F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ты и твоя одежда;</w:t>
      </w:r>
    </w:p>
    <w:p w:rsidR="006936F5" w:rsidRDefault="006936F5" w:rsidP="000339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сервировка праздничного стола и др.</w:t>
      </w:r>
    </w:p>
    <w:p w:rsidR="00033945" w:rsidRDefault="00033945" w:rsidP="00033945">
      <w:pPr>
        <w:pStyle w:val="a5"/>
        <w:jc w:val="both"/>
        <w:rPr>
          <w:sz w:val="28"/>
          <w:szCs w:val="28"/>
        </w:rPr>
      </w:pPr>
    </w:p>
    <w:p w:rsidR="00033945" w:rsidRDefault="00033945" w:rsidP="00033945">
      <w:pPr>
        <w:pStyle w:val="a5"/>
        <w:jc w:val="both"/>
        <w:rPr>
          <w:sz w:val="28"/>
          <w:szCs w:val="28"/>
        </w:rPr>
      </w:pPr>
      <w:r w:rsidRPr="000462DF">
        <w:rPr>
          <w:b/>
          <w:sz w:val="28"/>
          <w:szCs w:val="28"/>
        </w:rPr>
        <w:t xml:space="preserve"> Формы подведения итогов</w:t>
      </w:r>
      <w:r w:rsidRPr="000462DF">
        <w:rPr>
          <w:sz w:val="28"/>
          <w:szCs w:val="28"/>
        </w:rPr>
        <w:t> реализации дополнительной образовательной программы</w:t>
      </w:r>
      <w:r w:rsidRPr="000462DF">
        <w:rPr>
          <w:i/>
          <w:sz w:val="28"/>
          <w:szCs w:val="28"/>
        </w:rPr>
        <w:t xml:space="preserve">: </w:t>
      </w:r>
      <w:r w:rsidRPr="000462DF">
        <w:rPr>
          <w:sz w:val="28"/>
          <w:szCs w:val="28"/>
        </w:rPr>
        <w:t>Проведение</w:t>
      </w:r>
      <w:r w:rsidRPr="00D55620">
        <w:rPr>
          <w:sz w:val="28"/>
          <w:szCs w:val="28"/>
        </w:rPr>
        <w:t xml:space="preserve"> выставок работ учащихся:</w:t>
      </w:r>
      <w:r>
        <w:rPr>
          <w:sz w:val="28"/>
          <w:szCs w:val="28"/>
        </w:rPr>
        <w:t>– в школе, в ДК и  в БЦДТ анкетирование обучающихся.</w:t>
      </w:r>
      <w:r w:rsidRPr="00E34C92">
        <w:rPr>
          <w:sz w:val="28"/>
          <w:szCs w:val="28"/>
        </w:rPr>
        <w:t xml:space="preserve"> </w:t>
      </w:r>
    </w:p>
    <w:p w:rsidR="00033945" w:rsidRPr="00C92CF1" w:rsidRDefault="00033945" w:rsidP="000339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C92CF1">
        <w:rPr>
          <w:sz w:val="28"/>
          <w:szCs w:val="28"/>
        </w:rPr>
        <w:t>ттестация воспитанников проводится 2 раза в год, итоги обобщаются в таблице «уровень усвоения программы»</w:t>
      </w:r>
      <w:r>
        <w:rPr>
          <w:sz w:val="28"/>
          <w:szCs w:val="28"/>
        </w:rPr>
        <w:t>-  п</w:t>
      </w:r>
      <w:r w:rsidRPr="00C92CF1">
        <w:rPr>
          <w:sz w:val="28"/>
          <w:szCs w:val="28"/>
        </w:rPr>
        <w:t>ромежуточная аттестация в</w:t>
      </w:r>
      <w:r>
        <w:rPr>
          <w:sz w:val="28"/>
          <w:szCs w:val="28"/>
        </w:rPr>
        <w:t>оспитанников проводится в декабре, итоговая аттестация в мае.</w:t>
      </w:r>
    </w:p>
    <w:p w:rsidR="00033945" w:rsidRPr="00C92CF1" w:rsidRDefault="00033945" w:rsidP="00033945">
      <w:pPr>
        <w:pStyle w:val="a5"/>
        <w:jc w:val="both"/>
        <w:rPr>
          <w:sz w:val="28"/>
          <w:szCs w:val="28"/>
        </w:rPr>
      </w:pPr>
      <w:r w:rsidRPr="00C92CF1">
        <w:rPr>
          <w:sz w:val="28"/>
          <w:szCs w:val="28"/>
        </w:rPr>
        <w:t>Существуют сл</w:t>
      </w:r>
      <w:r>
        <w:rPr>
          <w:sz w:val="28"/>
          <w:szCs w:val="28"/>
        </w:rPr>
        <w:t>едующие уровни результативности</w:t>
      </w:r>
    </w:p>
    <w:p w:rsidR="00033945" w:rsidRPr="00C92CF1" w:rsidRDefault="00033945" w:rsidP="0003394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92CF1">
        <w:rPr>
          <w:sz w:val="28"/>
          <w:szCs w:val="28"/>
        </w:rPr>
        <w:t>достаточный;</w:t>
      </w:r>
    </w:p>
    <w:p w:rsidR="00033945" w:rsidRPr="00C92CF1" w:rsidRDefault="00033945" w:rsidP="0003394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92CF1">
        <w:rPr>
          <w:sz w:val="28"/>
          <w:szCs w:val="28"/>
        </w:rPr>
        <w:t>высокий;</w:t>
      </w:r>
    </w:p>
    <w:p w:rsidR="00033945" w:rsidRDefault="00033945" w:rsidP="0003394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92CF1">
        <w:rPr>
          <w:sz w:val="28"/>
          <w:szCs w:val="28"/>
        </w:rPr>
        <w:t>недостаточный.</w:t>
      </w:r>
    </w:p>
    <w:p w:rsidR="00033945" w:rsidRDefault="00033945" w:rsidP="00033945">
      <w:pPr>
        <w:pStyle w:val="a5"/>
        <w:jc w:val="both"/>
        <w:rPr>
          <w:sz w:val="24"/>
          <w:szCs w:val="24"/>
        </w:rPr>
      </w:pPr>
    </w:p>
    <w:p w:rsidR="00033945" w:rsidRPr="00C92CF1" w:rsidRDefault="00033945" w:rsidP="00033945">
      <w:pPr>
        <w:pStyle w:val="a5"/>
        <w:ind w:firstLine="708"/>
        <w:jc w:val="both"/>
        <w:rPr>
          <w:sz w:val="28"/>
          <w:szCs w:val="28"/>
        </w:rPr>
      </w:pPr>
      <w:r w:rsidRPr="00C92CF1">
        <w:rPr>
          <w:sz w:val="28"/>
          <w:szCs w:val="28"/>
        </w:rPr>
        <w:t>В конце учебного для учащи</w:t>
      </w:r>
      <w:r>
        <w:rPr>
          <w:sz w:val="28"/>
          <w:szCs w:val="28"/>
        </w:rPr>
        <w:t xml:space="preserve">хся </w:t>
      </w:r>
      <w:r w:rsidRPr="00C92CF1">
        <w:rPr>
          <w:sz w:val="28"/>
          <w:szCs w:val="28"/>
        </w:rPr>
        <w:t xml:space="preserve"> проводятся итоговые занятия, которые позволяют определить уровень освоения программы.</w:t>
      </w:r>
    </w:p>
    <w:p w:rsidR="00033945" w:rsidRDefault="00033945" w:rsidP="00033945">
      <w:pPr>
        <w:pStyle w:val="a5"/>
        <w:jc w:val="both"/>
        <w:rPr>
          <w:sz w:val="24"/>
          <w:szCs w:val="24"/>
        </w:rPr>
      </w:pPr>
    </w:p>
    <w:p w:rsidR="00033945" w:rsidRPr="00C92E8C" w:rsidRDefault="00033945" w:rsidP="000339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Немаловажным условием оценки</w:t>
      </w:r>
      <w:r w:rsidRPr="00C92E8C">
        <w:rPr>
          <w:sz w:val="28"/>
          <w:szCs w:val="28"/>
        </w:rPr>
        <w:t xml:space="preserve"> результативности работы является участие обучаемых в традиционных конкурсах, фестивалях, выставках муниципальных, краевых, международных. Поощрением детей являются благодарственные письма, грамоты, дипломы, памятные подарки.</w:t>
      </w:r>
    </w:p>
    <w:p w:rsidR="006936F5" w:rsidRDefault="00033945" w:rsidP="005658E4">
      <w:pPr>
        <w:pStyle w:val="a5"/>
        <w:jc w:val="both"/>
        <w:rPr>
          <w:sz w:val="28"/>
          <w:szCs w:val="28"/>
        </w:rPr>
      </w:pPr>
      <w:r w:rsidRPr="00C92E8C">
        <w:rPr>
          <w:sz w:val="28"/>
          <w:szCs w:val="28"/>
        </w:rPr>
        <w:t xml:space="preserve">  </w:t>
      </w:r>
      <w:r w:rsidRPr="00C92E8C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течение</w:t>
      </w:r>
      <w:r w:rsidRPr="00C92E8C">
        <w:rPr>
          <w:sz w:val="28"/>
          <w:szCs w:val="28"/>
        </w:rPr>
        <w:t xml:space="preserve"> учебного года проводится мониторинг участия кружковцев в мероприятиях различного уровня, что является результатом их достижений в области ис</w:t>
      </w:r>
      <w:r>
        <w:rPr>
          <w:sz w:val="28"/>
          <w:szCs w:val="28"/>
        </w:rPr>
        <w:t>кусства художественного вязания крючком.</w:t>
      </w:r>
    </w:p>
    <w:p w:rsidR="005658E4" w:rsidRDefault="005658E4" w:rsidP="005658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8E4" w:rsidRPr="005658E4" w:rsidRDefault="005658E4" w:rsidP="00881744">
      <w:pPr>
        <w:spacing w:after="3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Кадровое обеспечение</w:t>
      </w:r>
    </w:p>
    <w:p w:rsidR="00881744" w:rsidRPr="00C249F1" w:rsidRDefault="005658E4" w:rsidP="00C249F1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педагогом  дополнительного образования, имеющим  образование  не ниже  средне-профессионального.</w:t>
      </w:r>
    </w:p>
    <w:p w:rsidR="00CF3475" w:rsidRPr="00CF3475" w:rsidRDefault="001C7A4A" w:rsidP="00AD2C53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510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F30C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E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75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C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A2CB3" w:rsidRDefault="00FA2CB3" w:rsidP="00FA2CB3">
      <w:pPr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Предметные результаты:</w:t>
      </w:r>
    </w:p>
    <w:p w:rsidR="003B5D8F" w:rsidRPr="003B5D8F" w:rsidRDefault="008A34B2" w:rsidP="008A34B2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B5D8F">
        <w:rPr>
          <w:rFonts w:ascii="Times New Roman" w:hAnsi="Times New Roman" w:cs="Times New Roman"/>
          <w:sz w:val="28"/>
          <w:szCs w:val="28"/>
        </w:rPr>
        <w:t xml:space="preserve">иметь представление об этапах работы над изделием, начиная с выбора материала и крючка; </w:t>
      </w:r>
    </w:p>
    <w:p w:rsidR="003B5D8F" w:rsidRPr="003B5D8F" w:rsidRDefault="003B5D8F" w:rsidP="008A34B2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EF1299">
        <w:rPr>
          <w:rFonts w:ascii="Times New Roman" w:hAnsi="Times New Roman" w:cs="Times New Roman"/>
          <w:sz w:val="28"/>
          <w:szCs w:val="28"/>
        </w:rPr>
        <w:t>пользоваться простейшими инструментами</w:t>
      </w:r>
      <w:r>
        <w:rPr>
          <w:rFonts w:ascii="Times New Roman" w:hAnsi="Times New Roman" w:cs="Times New Roman"/>
          <w:sz w:val="28"/>
          <w:szCs w:val="28"/>
        </w:rPr>
        <w:t>(крючок, ножницы, игла)</w:t>
      </w:r>
      <w:r w:rsidR="00F907CA">
        <w:rPr>
          <w:rFonts w:ascii="Times New Roman" w:hAnsi="Times New Roman" w:cs="Times New Roman"/>
          <w:sz w:val="28"/>
          <w:szCs w:val="28"/>
        </w:rPr>
        <w:t>;</w:t>
      </w:r>
    </w:p>
    <w:p w:rsidR="003B5D8F" w:rsidRDefault="003B5D8F" w:rsidP="008A34B2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виды</w:t>
      </w:r>
      <w:r w:rsidRPr="00EF1299">
        <w:rPr>
          <w:rFonts w:ascii="Times New Roman" w:hAnsi="Times New Roman" w:cs="Times New Roman"/>
          <w:sz w:val="28"/>
          <w:szCs w:val="28"/>
        </w:rPr>
        <w:t xml:space="preserve"> и свойств</w:t>
      </w:r>
      <w:r>
        <w:rPr>
          <w:rFonts w:ascii="Times New Roman" w:hAnsi="Times New Roman" w:cs="Times New Roman"/>
          <w:sz w:val="28"/>
          <w:szCs w:val="28"/>
        </w:rPr>
        <w:t>а материалов;</w:t>
      </w:r>
    </w:p>
    <w:p w:rsidR="003B5D8F" w:rsidRPr="003B5D8F" w:rsidRDefault="003B5D8F" w:rsidP="008A34B2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Pr="003B5D8F">
        <w:rPr>
          <w:rFonts w:ascii="Times New Roman" w:hAnsi="Times New Roman" w:cs="Times New Roman"/>
          <w:sz w:val="28"/>
          <w:szCs w:val="28"/>
        </w:rPr>
        <w:t xml:space="preserve"> планир</w:t>
      </w:r>
      <w:r>
        <w:rPr>
          <w:rFonts w:ascii="Times New Roman" w:hAnsi="Times New Roman" w:cs="Times New Roman"/>
          <w:sz w:val="28"/>
          <w:szCs w:val="28"/>
        </w:rPr>
        <w:t>овать порядок рабочих операций;</w:t>
      </w:r>
    </w:p>
    <w:p w:rsidR="003B5D8F" w:rsidRPr="003B5D8F" w:rsidRDefault="003B5D8F" w:rsidP="008A34B2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Pr="00EF1299">
        <w:rPr>
          <w:rFonts w:ascii="Times New Roman" w:hAnsi="Times New Roman" w:cs="Times New Roman"/>
          <w:sz w:val="28"/>
          <w:szCs w:val="28"/>
        </w:rPr>
        <w:t xml:space="preserve"> постоянно контролирова</w:t>
      </w:r>
      <w:r>
        <w:rPr>
          <w:rFonts w:ascii="Times New Roman" w:hAnsi="Times New Roman" w:cs="Times New Roman"/>
          <w:sz w:val="28"/>
          <w:szCs w:val="28"/>
        </w:rPr>
        <w:t>ть свою работу;</w:t>
      </w:r>
    </w:p>
    <w:p w:rsidR="008A34B2" w:rsidRPr="00F479AF" w:rsidRDefault="00977EF6" w:rsidP="008A34B2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овладеть основными принципами вязания крючком.</w:t>
      </w:r>
    </w:p>
    <w:p w:rsidR="00977EF6" w:rsidRDefault="00977EF6" w:rsidP="00977EF6">
      <w:pPr>
        <w:widowControl w:val="0"/>
        <w:spacing w:after="0" w:line="240" w:lineRule="auto"/>
        <w:jc w:val="both"/>
        <w:rPr>
          <w:b/>
          <w:i/>
          <w:color w:val="000000"/>
          <w:sz w:val="28"/>
          <w:szCs w:val="28"/>
        </w:rPr>
      </w:pPr>
    </w:p>
    <w:p w:rsidR="008A34B2" w:rsidRDefault="008A34B2" w:rsidP="00977EF6">
      <w:pPr>
        <w:widowControl w:val="0"/>
        <w:spacing w:after="0" w:line="240" w:lineRule="auto"/>
        <w:ind w:left="851"/>
        <w:jc w:val="both"/>
        <w:rPr>
          <w:b/>
          <w:i/>
          <w:color w:val="000000"/>
          <w:sz w:val="28"/>
          <w:szCs w:val="28"/>
        </w:rPr>
      </w:pPr>
      <w:proofErr w:type="spellStart"/>
      <w:r w:rsidRPr="00977EF6">
        <w:rPr>
          <w:b/>
          <w:i/>
          <w:color w:val="000000"/>
          <w:sz w:val="28"/>
          <w:szCs w:val="28"/>
        </w:rPr>
        <w:t>Метапредметные</w:t>
      </w:r>
      <w:proofErr w:type="spellEnd"/>
      <w:r w:rsidRPr="00977EF6">
        <w:rPr>
          <w:b/>
          <w:i/>
          <w:color w:val="000000"/>
          <w:sz w:val="28"/>
          <w:szCs w:val="28"/>
        </w:rPr>
        <w:t xml:space="preserve"> результаты:</w:t>
      </w:r>
    </w:p>
    <w:p w:rsidR="00C6668F" w:rsidRDefault="00C6668F" w:rsidP="00977EF6">
      <w:pPr>
        <w:widowControl w:val="0"/>
        <w:spacing w:after="0" w:line="240" w:lineRule="auto"/>
        <w:ind w:left="851"/>
        <w:jc w:val="both"/>
        <w:rPr>
          <w:b/>
          <w:i/>
          <w:color w:val="000000"/>
          <w:sz w:val="28"/>
          <w:szCs w:val="28"/>
        </w:rPr>
      </w:pPr>
    </w:p>
    <w:p w:rsidR="008A34B2" w:rsidRDefault="00C6668F" w:rsidP="00C6668F">
      <w:pPr>
        <w:widowControl w:val="0"/>
        <w:spacing w:after="0" w:line="240" w:lineRule="auto"/>
        <w:ind w:left="851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C6668F">
        <w:rPr>
          <w:color w:val="000000"/>
          <w:sz w:val="28"/>
          <w:szCs w:val="28"/>
        </w:rPr>
        <w:t>принимать</w:t>
      </w:r>
      <w:r>
        <w:rPr>
          <w:color w:val="000000"/>
          <w:sz w:val="28"/>
          <w:szCs w:val="28"/>
        </w:rPr>
        <w:t xml:space="preserve">  и сохранять  учебно-творческую  задачу;</w:t>
      </w:r>
    </w:p>
    <w:p w:rsidR="00C6668F" w:rsidRDefault="00C6668F" w:rsidP="00C6668F">
      <w:pPr>
        <w:widowControl w:val="0"/>
        <w:spacing w:after="0" w:line="240" w:lineRule="auto"/>
        <w:ind w:left="851"/>
        <w:jc w:val="both"/>
        <w:rPr>
          <w:color w:val="000000"/>
          <w:sz w:val="28"/>
          <w:szCs w:val="28"/>
        </w:rPr>
      </w:pPr>
      <w:r w:rsidRPr="00C6668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C6668F">
        <w:rPr>
          <w:color w:val="000000"/>
          <w:sz w:val="28"/>
          <w:szCs w:val="28"/>
        </w:rPr>
        <w:t>определять последовательность</w:t>
      </w:r>
      <w:r>
        <w:rPr>
          <w:color w:val="000000"/>
          <w:sz w:val="28"/>
          <w:szCs w:val="28"/>
        </w:rPr>
        <w:t xml:space="preserve"> промежуточных  целей с учетом     </w:t>
      </w:r>
    </w:p>
    <w:p w:rsidR="00C6668F" w:rsidRDefault="00C6668F" w:rsidP="00C6668F">
      <w:pPr>
        <w:widowControl w:val="0"/>
        <w:spacing w:after="0" w:line="24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конечного результата</w:t>
      </w:r>
    </w:p>
    <w:p w:rsidR="008A34B2" w:rsidRDefault="00C6668F" w:rsidP="00C6668F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6668F">
        <w:rPr>
          <w:color w:val="000000"/>
          <w:sz w:val="28"/>
          <w:szCs w:val="28"/>
        </w:rPr>
        <w:t>существлять</w:t>
      </w:r>
      <w:r w:rsidR="005560DB">
        <w:rPr>
          <w:color w:val="000000"/>
          <w:sz w:val="28"/>
          <w:szCs w:val="28"/>
        </w:rPr>
        <w:t xml:space="preserve">  пошаговый и итоговый контроль;</w:t>
      </w:r>
    </w:p>
    <w:p w:rsidR="008A34B2" w:rsidRPr="00C6668F" w:rsidRDefault="00C6668F" w:rsidP="00C6668F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дополнения в план выполнения изделия и способы действий;</w:t>
      </w:r>
    </w:p>
    <w:p w:rsidR="008A34B2" w:rsidRDefault="008A34B2" w:rsidP="008A34B2">
      <w:pPr>
        <w:pStyle w:val="c34"/>
        <w:numPr>
          <w:ilvl w:val="0"/>
          <w:numId w:val="9"/>
        </w:numPr>
        <w:spacing w:before="0" w:beforeAutospacing="0" w:after="0" w:afterAutospacing="0"/>
        <w:ind w:right="14"/>
        <w:jc w:val="both"/>
        <w:rPr>
          <w:sz w:val="28"/>
          <w:szCs w:val="28"/>
        </w:rPr>
      </w:pPr>
      <w:r w:rsidRPr="003F218F">
        <w:rPr>
          <w:sz w:val="28"/>
          <w:szCs w:val="28"/>
        </w:rPr>
        <w:t>выявлять проблем</w:t>
      </w:r>
      <w:r>
        <w:rPr>
          <w:sz w:val="28"/>
          <w:szCs w:val="28"/>
        </w:rPr>
        <w:t>ы, искать способы их устранения.</w:t>
      </w:r>
    </w:p>
    <w:p w:rsidR="00B35472" w:rsidRDefault="00B35472" w:rsidP="00B35472">
      <w:pPr>
        <w:pStyle w:val="c34"/>
        <w:spacing w:before="0" w:beforeAutospacing="0" w:after="0" w:afterAutospacing="0"/>
        <w:ind w:left="1211" w:right="14"/>
        <w:jc w:val="both"/>
        <w:rPr>
          <w:sz w:val="28"/>
          <w:szCs w:val="28"/>
        </w:rPr>
      </w:pPr>
    </w:p>
    <w:p w:rsidR="00B35472" w:rsidRDefault="00B35472" w:rsidP="00B35472">
      <w:pPr>
        <w:pStyle w:val="c34"/>
        <w:spacing w:before="0" w:beforeAutospacing="0" w:after="0" w:afterAutospacing="0"/>
        <w:ind w:left="1211" w:right="14"/>
        <w:jc w:val="both"/>
        <w:rPr>
          <w:b/>
          <w:i/>
          <w:sz w:val="28"/>
          <w:szCs w:val="28"/>
        </w:rPr>
      </w:pPr>
      <w:r w:rsidRPr="00B35472">
        <w:rPr>
          <w:b/>
          <w:i/>
          <w:sz w:val="28"/>
          <w:szCs w:val="28"/>
        </w:rPr>
        <w:t>Личностные  результаты:</w:t>
      </w:r>
    </w:p>
    <w:p w:rsidR="008A34B2" w:rsidRDefault="00F65C4C" w:rsidP="00F65C4C">
      <w:pPr>
        <w:pStyle w:val="c34"/>
        <w:numPr>
          <w:ilvl w:val="0"/>
          <w:numId w:val="10"/>
        </w:numPr>
        <w:spacing w:before="0" w:beforeAutospacing="0" w:after="0" w:afterAutospacing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F65C4C">
        <w:rPr>
          <w:sz w:val="28"/>
          <w:szCs w:val="28"/>
        </w:rPr>
        <w:t xml:space="preserve">ирокая </w:t>
      </w:r>
      <w:r>
        <w:rPr>
          <w:sz w:val="28"/>
          <w:szCs w:val="28"/>
        </w:rPr>
        <w:t>мотивационная основа  художественно-творческой  деятельности, включающая социальные, учебно-познавательные и внешние мотивы;</w:t>
      </w:r>
    </w:p>
    <w:p w:rsidR="008A34B2" w:rsidRPr="00F65C4C" w:rsidRDefault="00F65C4C" w:rsidP="00F65C4C">
      <w:pPr>
        <w:pStyle w:val="c34"/>
        <w:numPr>
          <w:ilvl w:val="0"/>
          <w:numId w:val="10"/>
        </w:numPr>
        <w:spacing w:before="0" w:beforeAutospacing="0" w:after="0" w:afterAutospacing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адекватное понимание  причин успешности/не успешности творческой деятельности.</w:t>
      </w:r>
    </w:p>
    <w:p w:rsidR="00CF3475" w:rsidRDefault="00CF3475" w:rsidP="00E34C92">
      <w:pPr>
        <w:pStyle w:val="a5"/>
        <w:jc w:val="both"/>
        <w:rPr>
          <w:sz w:val="28"/>
          <w:szCs w:val="28"/>
        </w:rPr>
      </w:pPr>
    </w:p>
    <w:p w:rsidR="00323CF6" w:rsidRDefault="00CF3475" w:rsidP="00E34C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C92" w:rsidRDefault="00E34C92" w:rsidP="00E34C92">
      <w:pPr>
        <w:pStyle w:val="a5"/>
        <w:jc w:val="both"/>
        <w:rPr>
          <w:sz w:val="24"/>
          <w:szCs w:val="24"/>
        </w:rPr>
      </w:pPr>
    </w:p>
    <w:p w:rsidR="00B2158B" w:rsidRPr="00B2158B" w:rsidRDefault="00B2158B" w:rsidP="00AD2C5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5378" w:rsidRPr="00435D78" w:rsidRDefault="00AD2C53" w:rsidP="00AD2C5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21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85378" w:rsidRPr="00435D7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65F57" w:rsidRPr="00435D78" w:rsidRDefault="00485378" w:rsidP="00AD2C53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D78">
        <w:rPr>
          <w:rFonts w:ascii="Times New Roman" w:hAnsi="Times New Roman" w:cs="Times New Roman"/>
          <w:b/>
          <w:sz w:val="28"/>
          <w:szCs w:val="28"/>
          <w:u w:val="single"/>
        </w:rPr>
        <w:t>для педагогов</w:t>
      </w:r>
    </w:p>
    <w:p w:rsidR="00565F57" w:rsidRPr="00B2158B" w:rsidRDefault="007D7B2F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158B">
        <w:rPr>
          <w:rFonts w:ascii="Times New Roman" w:hAnsi="Times New Roman" w:cs="Times New Roman"/>
          <w:sz w:val="28"/>
          <w:szCs w:val="28"/>
        </w:rPr>
        <w:t>1</w:t>
      </w:r>
      <w:r w:rsidR="00646CF5" w:rsidRPr="00B2158B">
        <w:rPr>
          <w:rFonts w:ascii="Times New Roman" w:hAnsi="Times New Roman" w:cs="Times New Roman"/>
          <w:sz w:val="28"/>
          <w:szCs w:val="28"/>
        </w:rPr>
        <w:t>. «М</w:t>
      </w:r>
      <w:r w:rsidRPr="00B2158B">
        <w:rPr>
          <w:rFonts w:ascii="Times New Roman" w:hAnsi="Times New Roman" w:cs="Times New Roman"/>
          <w:sz w:val="28"/>
          <w:szCs w:val="28"/>
        </w:rPr>
        <w:t xml:space="preserve">ягкая игрушка».  С.В. </w:t>
      </w:r>
      <w:proofErr w:type="spellStart"/>
      <w:r w:rsidRPr="00B2158B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B2158B">
        <w:rPr>
          <w:rFonts w:ascii="Times New Roman" w:hAnsi="Times New Roman" w:cs="Times New Roman"/>
          <w:sz w:val="28"/>
          <w:szCs w:val="28"/>
        </w:rPr>
        <w:t xml:space="preserve">. </w:t>
      </w:r>
      <w:r w:rsidR="00646CF5" w:rsidRPr="00B2158B">
        <w:rPr>
          <w:rFonts w:ascii="Times New Roman" w:hAnsi="Times New Roman" w:cs="Times New Roman"/>
          <w:sz w:val="28"/>
          <w:szCs w:val="28"/>
        </w:rPr>
        <w:t>Москва «РИПОЛ КЛАССИК» 2001г.</w:t>
      </w:r>
    </w:p>
    <w:p w:rsidR="00646CF5" w:rsidRPr="00B2158B" w:rsidRDefault="007D7B2F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158B">
        <w:rPr>
          <w:rFonts w:ascii="Times New Roman" w:hAnsi="Times New Roman" w:cs="Times New Roman"/>
          <w:sz w:val="28"/>
          <w:szCs w:val="28"/>
        </w:rPr>
        <w:t xml:space="preserve">2. </w:t>
      </w:r>
      <w:r w:rsidR="00646CF5" w:rsidRPr="00B2158B">
        <w:rPr>
          <w:rFonts w:ascii="Times New Roman" w:hAnsi="Times New Roman" w:cs="Times New Roman"/>
          <w:sz w:val="28"/>
          <w:szCs w:val="28"/>
        </w:rPr>
        <w:t xml:space="preserve">Рабочая тетрадь по </w:t>
      </w:r>
      <w:r w:rsidRPr="00B2158B">
        <w:rPr>
          <w:rFonts w:ascii="Times New Roman" w:hAnsi="Times New Roman" w:cs="Times New Roman"/>
          <w:sz w:val="28"/>
          <w:szCs w:val="28"/>
        </w:rPr>
        <w:t xml:space="preserve">технологии «Школа волшебников». </w:t>
      </w:r>
      <w:r w:rsidR="00646CF5" w:rsidRPr="00B2158B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646CF5" w:rsidRPr="00B2158B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="00646CF5" w:rsidRPr="00B2158B">
        <w:rPr>
          <w:rFonts w:ascii="Times New Roman" w:hAnsi="Times New Roman" w:cs="Times New Roman"/>
          <w:sz w:val="28"/>
          <w:szCs w:val="28"/>
        </w:rPr>
        <w:t>. Издательский дом «Федоров». 2011г.</w:t>
      </w:r>
    </w:p>
    <w:p w:rsidR="007D7B2F" w:rsidRPr="00F2240E" w:rsidRDefault="007D7B2F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240E">
        <w:rPr>
          <w:rFonts w:ascii="Times New Roman" w:hAnsi="Times New Roman" w:cs="Times New Roman"/>
          <w:sz w:val="28"/>
          <w:szCs w:val="28"/>
        </w:rPr>
        <w:t xml:space="preserve">3. </w:t>
      </w:r>
      <w:r w:rsidR="00171C10">
        <w:rPr>
          <w:rFonts w:ascii="Times New Roman" w:hAnsi="Times New Roman" w:cs="Times New Roman"/>
          <w:sz w:val="28"/>
          <w:szCs w:val="28"/>
        </w:rPr>
        <w:t xml:space="preserve">4. О.С. </w:t>
      </w:r>
      <w:proofErr w:type="spellStart"/>
      <w:r w:rsidR="00171C10">
        <w:rPr>
          <w:rFonts w:ascii="Times New Roman" w:hAnsi="Times New Roman" w:cs="Times New Roman"/>
          <w:sz w:val="28"/>
          <w:szCs w:val="28"/>
        </w:rPr>
        <w:t>Молотобарова</w:t>
      </w:r>
      <w:proofErr w:type="spellEnd"/>
      <w:r w:rsidR="00171C10">
        <w:rPr>
          <w:rFonts w:ascii="Times New Roman" w:hAnsi="Times New Roman" w:cs="Times New Roman"/>
          <w:sz w:val="28"/>
          <w:szCs w:val="28"/>
        </w:rPr>
        <w:t xml:space="preserve"> </w:t>
      </w:r>
      <w:r w:rsidRPr="00F2240E">
        <w:rPr>
          <w:rFonts w:ascii="Times New Roman" w:hAnsi="Times New Roman" w:cs="Times New Roman"/>
          <w:sz w:val="28"/>
          <w:szCs w:val="28"/>
        </w:rPr>
        <w:t xml:space="preserve"> «Кружок вязания крючком»</w:t>
      </w:r>
    </w:p>
    <w:p w:rsidR="007D7B2F" w:rsidRPr="00F2240E" w:rsidRDefault="00171C10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7B2F" w:rsidRPr="00F224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7B2F" w:rsidRPr="00F2240E">
        <w:rPr>
          <w:rFonts w:ascii="Times New Roman" w:hAnsi="Times New Roman" w:cs="Times New Roman"/>
          <w:sz w:val="28"/>
          <w:szCs w:val="28"/>
        </w:rPr>
        <w:t>А.Шпикалов</w:t>
      </w:r>
      <w:proofErr w:type="spellEnd"/>
      <w:r w:rsidR="007D7B2F" w:rsidRPr="00F2240E">
        <w:rPr>
          <w:rFonts w:ascii="Times New Roman" w:hAnsi="Times New Roman" w:cs="Times New Roman"/>
          <w:sz w:val="28"/>
          <w:szCs w:val="28"/>
        </w:rPr>
        <w:t xml:space="preserve"> «Русская игрушка»</w:t>
      </w:r>
    </w:p>
    <w:p w:rsidR="007D7B2F" w:rsidRDefault="00171C10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B2F">
        <w:rPr>
          <w:rFonts w:ascii="Times New Roman" w:hAnsi="Times New Roman" w:cs="Times New Roman"/>
          <w:sz w:val="28"/>
          <w:szCs w:val="28"/>
        </w:rPr>
        <w:t>. Е.В.Киреева «История костюма»</w:t>
      </w:r>
    </w:p>
    <w:p w:rsidR="007D7B2F" w:rsidRDefault="00171C10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4A4">
        <w:rPr>
          <w:rFonts w:ascii="Times New Roman" w:hAnsi="Times New Roman" w:cs="Times New Roman"/>
          <w:sz w:val="28"/>
          <w:szCs w:val="28"/>
        </w:rPr>
        <w:t>А.Я.Лабзина</w:t>
      </w:r>
      <w:proofErr w:type="spellEnd"/>
      <w:r w:rsidR="00CB54A4">
        <w:rPr>
          <w:rFonts w:ascii="Times New Roman" w:hAnsi="Times New Roman" w:cs="Times New Roman"/>
          <w:sz w:val="28"/>
          <w:szCs w:val="28"/>
        </w:rPr>
        <w:t xml:space="preserve"> «Обслуживающий труд»</w:t>
      </w:r>
    </w:p>
    <w:p w:rsidR="00CB54A4" w:rsidRDefault="00171C10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54A4">
        <w:rPr>
          <w:rFonts w:ascii="Times New Roman" w:hAnsi="Times New Roman" w:cs="Times New Roman"/>
          <w:sz w:val="28"/>
          <w:szCs w:val="28"/>
        </w:rPr>
        <w:t xml:space="preserve"> Г.С.Горина «Народные традиции в моделировании одежды»</w:t>
      </w:r>
    </w:p>
    <w:p w:rsidR="00CB54A4" w:rsidRDefault="00171C10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54A4">
        <w:rPr>
          <w:rFonts w:ascii="Times New Roman" w:hAnsi="Times New Roman" w:cs="Times New Roman"/>
          <w:sz w:val="28"/>
          <w:szCs w:val="28"/>
        </w:rPr>
        <w:t>. И.Я Богуславская «Русская народная вышивка»</w:t>
      </w:r>
    </w:p>
    <w:p w:rsidR="00CB54A4" w:rsidRDefault="00171C10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54A4">
        <w:rPr>
          <w:rFonts w:ascii="Times New Roman" w:hAnsi="Times New Roman" w:cs="Times New Roman"/>
          <w:sz w:val="28"/>
          <w:szCs w:val="28"/>
        </w:rPr>
        <w:t>. Н.И. Каплан «Народные художественные промыслы»</w:t>
      </w:r>
    </w:p>
    <w:p w:rsidR="00CB54A4" w:rsidRDefault="00171C10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54A4">
        <w:rPr>
          <w:rFonts w:ascii="Times New Roman" w:hAnsi="Times New Roman" w:cs="Times New Roman"/>
          <w:sz w:val="28"/>
          <w:szCs w:val="28"/>
        </w:rPr>
        <w:t>. Е. Артамонова «Бисер практическое руководство» М.2005 г.</w:t>
      </w:r>
    </w:p>
    <w:p w:rsidR="00CB54A4" w:rsidRDefault="00171C10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54A4">
        <w:rPr>
          <w:rFonts w:ascii="Times New Roman" w:hAnsi="Times New Roman" w:cs="Times New Roman"/>
          <w:sz w:val="28"/>
          <w:szCs w:val="28"/>
        </w:rPr>
        <w:t>. Л. Евстратова «Декоративные цветы» М.20</w:t>
      </w:r>
      <w:r>
        <w:rPr>
          <w:rFonts w:ascii="Times New Roman" w:hAnsi="Times New Roman" w:cs="Times New Roman"/>
          <w:sz w:val="28"/>
          <w:szCs w:val="28"/>
        </w:rPr>
        <w:t>05 г</w:t>
      </w:r>
    </w:p>
    <w:p w:rsidR="00C75D24" w:rsidRDefault="00171C10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5D24">
        <w:rPr>
          <w:rFonts w:ascii="Times New Roman" w:hAnsi="Times New Roman" w:cs="Times New Roman"/>
          <w:sz w:val="28"/>
          <w:szCs w:val="28"/>
        </w:rPr>
        <w:t>. Н.П. Коноплева «Вторая жизнь вещей»</w:t>
      </w:r>
    </w:p>
    <w:p w:rsidR="00C75D24" w:rsidRDefault="00171C10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75D24">
        <w:rPr>
          <w:rFonts w:ascii="Times New Roman" w:hAnsi="Times New Roman" w:cs="Times New Roman"/>
          <w:sz w:val="28"/>
          <w:szCs w:val="28"/>
        </w:rPr>
        <w:t>. Л.Орлова «Азбука моды»</w:t>
      </w:r>
    </w:p>
    <w:p w:rsidR="00CB54A4" w:rsidRDefault="00171C10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C75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5D24">
        <w:rPr>
          <w:rFonts w:ascii="Times New Roman" w:hAnsi="Times New Roman" w:cs="Times New Roman"/>
          <w:sz w:val="28"/>
          <w:szCs w:val="28"/>
        </w:rPr>
        <w:t>Т.Е.Воротилова</w:t>
      </w:r>
      <w:proofErr w:type="spellEnd"/>
      <w:r w:rsidR="00C75D24">
        <w:rPr>
          <w:rFonts w:ascii="Times New Roman" w:hAnsi="Times New Roman" w:cs="Times New Roman"/>
          <w:sz w:val="28"/>
          <w:szCs w:val="28"/>
        </w:rPr>
        <w:t xml:space="preserve"> «Шейте сами» 1992 г.</w:t>
      </w:r>
    </w:p>
    <w:p w:rsidR="00AD2C53" w:rsidRDefault="00171C10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D2C53">
        <w:rPr>
          <w:rFonts w:ascii="Times New Roman" w:hAnsi="Times New Roman" w:cs="Times New Roman"/>
          <w:sz w:val="28"/>
          <w:szCs w:val="28"/>
        </w:rPr>
        <w:t>. Информация из интернета.</w:t>
      </w:r>
    </w:p>
    <w:p w:rsidR="00485378" w:rsidRPr="00435D78" w:rsidRDefault="00485378" w:rsidP="00646CF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D78">
        <w:rPr>
          <w:rFonts w:ascii="Times New Roman" w:hAnsi="Times New Roman" w:cs="Times New Roman"/>
          <w:b/>
          <w:sz w:val="28"/>
          <w:szCs w:val="28"/>
          <w:u w:val="single"/>
        </w:rPr>
        <w:t>Для детей</w:t>
      </w:r>
    </w:p>
    <w:p w:rsidR="00485378" w:rsidRDefault="00485378" w:rsidP="0048537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1.И.Я Богуславская «Русская народная вышивка»</w:t>
      </w:r>
    </w:p>
    <w:p w:rsidR="00485378" w:rsidRPr="00F2240E" w:rsidRDefault="00485378" w:rsidP="0048537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5378">
        <w:rPr>
          <w:rFonts w:ascii="Times New Roman" w:hAnsi="Times New Roman" w:cs="Times New Roman"/>
          <w:sz w:val="28"/>
          <w:szCs w:val="28"/>
        </w:rPr>
        <w:t xml:space="preserve"> </w:t>
      </w:r>
      <w:r w:rsidRPr="00F2240E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F2240E">
        <w:rPr>
          <w:rFonts w:ascii="Times New Roman" w:hAnsi="Times New Roman" w:cs="Times New Roman"/>
          <w:sz w:val="28"/>
          <w:szCs w:val="28"/>
        </w:rPr>
        <w:t>Молотобарова</w:t>
      </w:r>
      <w:proofErr w:type="spellEnd"/>
      <w:r w:rsidRPr="00F2240E">
        <w:rPr>
          <w:rFonts w:ascii="Times New Roman" w:hAnsi="Times New Roman" w:cs="Times New Roman"/>
          <w:sz w:val="28"/>
          <w:szCs w:val="28"/>
        </w:rPr>
        <w:t xml:space="preserve"> «Кружок изготовление игрушек – сувениров»;</w:t>
      </w:r>
    </w:p>
    <w:p w:rsidR="00654862" w:rsidRDefault="00100E91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0E91">
        <w:rPr>
          <w:rFonts w:ascii="Times New Roman" w:hAnsi="Times New Roman" w:cs="Times New Roman"/>
          <w:sz w:val="28"/>
          <w:szCs w:val="28"/>
        </w:rPr>
        <w:t xml:space="preserve"> </w:t>
      </w:r>
      <w:r w:rsidRPr="00B2158B">
        <w:rPr>
          <w:rFonts w:ascii="Times New Roman" w:hAnsi="Times New Roman" w:cs="Times New Roman"/>
          <w:sz w:val="28"/>
          <w:szCs w:val="28"/>
        </w:rPr>
        <w:t xml:space="preserve">Рабочая тетрадь по технологии «Школа волшебников». Т.Н. </w:t>
      </w:r>
      <w:proofErr w:type="spellStart"/>
      <w:r w:rsidRPr="00B2158B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B2158B">
        <w:rPr>
          <w:rFonts w:ascii="Times New Roman" w:hAnsi="Times New Roman" w:cs="Times New Roman"/>
          <w:sz w:val="28"/>
          <w:szCs w:val="28"/>
        </w:rPr>
        <w:t>. И</w:t>
      </w:r>
      <w:r w:rsidR="00435D78">
        <w:rPr>
          <w:rFonts w:ascii="Times New Roman" w:hAnsi="Times New Roman" w:cs="Times New Roman"/>
          <w:sz w:val="28"/>
          <w:szCs w:val="28"/>
        </w:rPr>
        <w:t>здательский дом «Федоров». 2011г.</w:t>
      </w:r>
    </w:p>
    <w:p w:rsidR="00654862" w:rsidRPr="00435D78" w:rsidRDefault="00654862" w:rsidP="00646CF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D78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</w:p>
    <w:p w:rsidR="00654862" w:rsidRDefault="00D84AFA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5D78">
        <w:rPr>
          <w:rFonts w:ascii="Times New Roman" w:hAnsi="Times New Roman" w:cs="Times New Roman"/>
          <w:sz w:val="28"/>
          <w:szCs w:val="28"/>
        </w:rPr>
        <w:t xml:space="preserve">Информация из </w:t>
      </w:r>
      <w:proofErr w:type="spellStart"/>
      <w:r w:rsidR="00435D7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435D78">
        <w:rPr>
          <w:rFonts w:ascii="Times New Roman" w:hAnsi="Times New Roman" w:cs="Times New Roman"/>
          <w:sz w:val="28"/>
          <w:szCs w:val="28"/>
        </w:rPr>
        <w:t>.</w:t>
      </w:r>
    </w:p>
    <w:p w:rsidR="00AD2C53" w:rsidRDefault="00D84AFA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22930">
        <w:rPr>
          <w:rFonts w:ascii="Times New Roman" w:hAnsi="Times New Roman" w:cs="Times New Roman"/>
          <w:color w:val="000000"/>
          <w:sz w:val="28"/>
          <w:szCs w:val="28"/>
        </w:rPr>
        <w:t>……</w:t>
      </w:r>
    </w:p>
    <w:p w:rsidR="00AD2C53" w:rsidRDefault="00AD2C53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67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73D1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3D1">
        <w:rPr>
          <w:rFonts w:ascii="Times New Roman" w:hAnsi="Times New Roman" w:cs="Times New Roman"/>
          <w:b/>
          <w:sz w:val="28"/>
          <w:szCs w:val="28"/>
        </w:rPr>
        <w:t>к программе</w:t>
      </w:r>
    </w:p>
    <w:p w:rsidR="00AD2C53" w:rsidRDefault="00AD2C53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Календарно-тематический план</w:t>
      </w:r>
    </w:p>
    <w:p w:rsidR="00AD2C53" w:rsidRDefault="00AD2C53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31"/>
        <w:gridCol w:w="4931"/>
        <w:gridCol w:w="1134"/>
        <w:gridCol w:w="1033"/>
        <w:gridCol w:w="921"/>
      </w:tblGrid>
      <w:tr w:rsidR="00AD2C53" w:rsidTr="002B72BE">
        <w:tc>
          <w:tcPr>
            <w:tcW w:w="113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93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раздела  и темы</w:t>
            </w:r>
          </w:p>
        </w:tc>
        <w:tc>
          <w:tcPr>
            <w:tcW w:w="1134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AD2C53" w:rsidTr="002B72BE">
        <w:tc>
          <w:tcPr>
            <w:tcW w:w="11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C45B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BE" w:rsidTr="002B72BE">
        <w:tc>
          <w:tcPr>
            <w:tcW w:w="9150" w:type="dxa"/>
            <w:gridSpan w:val="5"/>
          </w:tcPr>
          <w:p w:rsidR="002B72BE" w:rsidRPr="002B72BE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B72B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 приемы  вязания  крючком</w:t>
            </w:r>
          </w:p>
        </w:tc>
      </w:tr>
      <w:tr w:rsidR="00AD2C53" w:rsidTr="002B72BE">
        <w:tc>
          <w:tcPr>
            <w:tcW w:w="11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место. Воздушные петли.</w:t>
            </w:r>
          </w:p>
        </w:tc>
        <w:tc>
          <w:tcPr>
            <w:tcW w:w="1134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53" w:rsidTr="002B72BE">
        <w:tc>
          <w:tcPr>
            <w:tcW w:w="11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петли. Условные обозначения</w:t>
            </w:r>
            <w:r w:rsidR="00627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53" w:rsidTr="002B72BE">
        <w:tc>
          <w:tcPr>
            <w:tcW w:w="11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петли. Столбик 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53" w:rsidTr="002B72BE">
        <w:tc>
          <w:tcPr>
            <w:tcW w:w="11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1" w:type="dxa"/>
          </w:tcPr>
          <w:p w:rsidR="00AD2C53" w:rsidRDefault="0015469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  <w:r w:rsidR="00627E0F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диктовку. Соединительный столбик.</w:t>
            </w:r>
          </w:p>
        </w:tc>
        <w:tc>
          <w:tcPr>
            <w:tcW w:w="1134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53" w:rsidTr="002B72BE">
        <w:tc>
          <w:tcPr>
            <w:tcW w:w="11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1" w:type="dxa"/>
          </w:tcPr>
          <w:p w:rsidR="00AD2C53" w:rsidRDefault="0015469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столбиков на  одной петле основания.</w:t>
            </w:r>
          </w:p>
        </w:tc>
        <w:tc>
          <w:tcPr>
            <w:tcW w:w="1134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53" w:rsidTr="002B72BE">
        <w:tc>
          <w:tcPr>
            <w:tcW w:w="11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1" w:type="dxa"/>
          </w:tcPr>
          <w:p w:rsidR="00AD2C53" w:rsidRDefault="0015469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столбиков: пышный, рельефный.</w:t>
            </w:r>
          </w:p>
        </w:tc>
        <w:tc>
          <w:tcPr>
            <w:tcW w:w="1134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53" w:rsidTr="002B72BE">
        <w:tc>
          <w:tcPr>
            <w:tcW w:w="11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1" w:type="dxa"/>
          </w:tcPr>
          <w:p w:rsidR="00AD2C53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 вязания крючком.</w:t>
            </w:r>
          </w:p>
        </w:tc>
        <w:tc>
          <w:tcPr>
            <w:tcW w:w="1134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53" w:rsidTr="002B72BE">
        <w:tc>
          <w:tcPr>
            <w:tcW w:w="11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1" w:type="dxa"/>
          </w:tcPr>
          <w:p w:rsidR="00AD2C53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по кругу.</w:t>
            </w:r>
          </w:p>
        </w:tc>
        <w:tc>
          <w:tcPr>
            <w:tcW w:w="1134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53" w:rsidTr="002B72BE">
        <w:tc>
          <w:tcPr>
            <w:tcW w:w="1131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1" w:type="dxa"/>
          </w:tcPr>
          <w:p w:rsidR="00AD2C53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по кругу.</w:t>
            </w:r>
          </w:p>
        </w:tc>
        <w:tc>
          <w:tcPr>
            <w:tcW w:w="1134" w:type="dxa"/>
          </w:tcPr>
          <w:p w:rsidR="00AD2C53" w:rsidRDefault="002B72BE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04E25">
        <w:tc>
          <w:tcPr>
            <w:tcW w:w="9150" w:type="dxa"/>
            <w:gridSpan w:val="5"/>
          </w:tcPr>
          <w:p w:rsidR="00627E0F" w:rsidRPr="001D4738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D473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из столбиков и воздушных петель.</w:t>
            </w:r>
          </w:p>
        </w:tc>
      </w:tr>
      <w:tr w:rsidR="00AD2C53" w:rsidTr="002B72BE">
        <w:tc>
          <w:tcPr>
            <w:tcW w:w="1131" w:type="dxa"/>
          </w:tcPr>
          <w:p w:rsidR="00AD2C53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1" w:type="dxa"/>
          </w:tcPr>
          <w:p w:rsidR="00AD2C53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обозначения. Чтение схем.</w:t>
            </w:r>
          </w:p>
        </w:tc>
        <w:tc>
          <w:tcPr>
            <w:tcW w:w="1134" w:type="dxa"/>
          </w:tcPr>
          <w:p w:rsidR="00AD2C53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53" w:rsidTr="002B72BE">
        <w:tc>
          <w:tcPr>
            <w:tcW w:w="1131" w:type="dxa"/>
          </w:tcPr>
          <w:p w:rsidR="00AD2C53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1" w:type="dxa"/>
          </w:tcPr>
          <w:p w:rsidR="00AD2C53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по схеме.</w:t>
            </w:r>
          </w:p>
        </w:tc>
        <w:tc>
          <w:tcPr>
            <w:tcW w:w="1134" w:type="dxa"/>
          </w:tcPr>
          <w:p w:rsidR="00AD2C53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53" w:rsidTr="002B72BE">
        <w:tc>
          <w:tcPr>
            <w:tcW w:w="1131" w:type="dxa"/>
          </w:tcPr>
          <w:p w:rsidR="00AD2C53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1" w:type="dxa"/>
          </w:tcPr>
          <w:p w:rsidR="00AD2C53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по схеме</w:t>
            </w:r>
          </w:p>
        </w:tc>
        <w:tc>
          <w:tcPr>
            <w:tcW w:w="1134" w:type="dxa"/>
          </w:tcPr>
          <w:p w:rsidR="00AD2C53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53" w:rsidTr="002B72BE">
        <w:tc>
          <w:tcPr>
            <w:tcW w:w="1131" w:type="dxa"/>
          </w:tcPr>
          <w:p w:rsidR="00AD2C53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1" w:type="dxa"/>
          </w:tcPr>
          <w:p w:rsidR="00AD2C53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по схеме под диктовку.</w:t>
            </w:r>
          </w:p>
        </w:tc>
        <w:tc>
          <w:tcPr>
            <w:tcW w:w="1134" w:type="dxa"/>
          </w:tcPr>
          <w:p w:rsidR="00AD2C53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53" w:rsidTr="002B72BE">
        <w:tc>
          <w:tcPr>
            <w:tcW w:w="1131" w:type="dxa"/>
          </w:tcPr>
          <w:p w:rsidR="00AD2C53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1" w:type="dxa"/>
          </w:tcPr>
          <w:p w:rsidR="00AD2C53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по схеме под диктовку</w:t>
            </w:r>
          </w:p>
        </w:tc>
        <w:tc>
          <w:tcPr>
            <w:tcW w:w="1134" w:type="dxa"/>
          </w:tcPr>
          <w:p w:rsidR="00AD2C53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53" w:rsidTr="002B72BE">
        <w:tc>
          <w:tcPr>
            <w:tcW w:w="1131" w:type="dxa"/>
          </w:tcPr>
          <w:p w:rsidR="00AD2C53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31" w:type="dxa"/>
          </w:tcPr>
          <w:p w:rsidR="00AD2C53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по схеме.</w:t>
            </w:r>
          </w:p>
        </w:tc>
        <w:tc>
          <w:tcPr>
            <w:tcW w:w="1134" w:type="dxa"/>
          </w:tcPr>
          <w:p w:rsidR="00AD2C53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D2C53" w:rsidRDefault="00AD2C5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по кругу, соединительный столбик.</w:t>
            </w:r>
          </w:p>
        </w:tc>
        <w:tc>
          <w:tcPr>
            <w:tcW w:w="1134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по кругу: убавить, прибавить петли, столбики.</w:t>
            </w:r>
          </w:p>
        </w:tc>
        <w:tc>
          <w:tcPr>
            <w:tcW w:w="1134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схем и вязание по ним.</w:t>
            </w:r>
          </w:p>
        </w:tc>
        <w:tc>
          <w:tcPr>
            <w:tcW w:w="1134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AF6" w:rsidTr="00204E25">
        <w:tc>
          <w:tcPr>
            <w:tcW w:w="9150" w:type="dxa"/>
            <w:gridSpan w:val="5"/>
          </w:tcPr>
          <w:p w:rsidR="00501AF6" w:rsidRPr="001D4738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1D4738">
              <w:rPr>
                <w:rFonts w:ascii="Times New Roman" w:hAnsi="Times New Roman" w:cs="Times New Roman"/>
                <w:b/>
                <w:sz w:val="28"/>
                <w:szCs w:val="28"/>
              </w:rPr>
              <w:t>Вязание полотна.</w:t>
            </w:r>
          </w:p>
        </w:tc>
      </w:tr>
      <w:tr w:rsidR="00627E0F" w:rsidTr="002B72BE">
        <w:tc>
          <w:tcPr>
            <w:tcW w:w="11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схемы для вязания полотна.</w:t>
            </w:r>
          </w:p>
        </w:tc>
        <w:tc>
          <w:tcPr>
            <w:tcW w:w="1134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полотна.</w:t>
            </w:r>
            <w:r w:rsidR="00691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Столбики и петли  для  подъема на следующий ряд.</w:t>
            </w:r>
          </w:p>
        </w:tc>
        <w:tc>
          <w:tcPr>
            <w:tcW w:w="1134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прямоугольного полотна.</w:t>
            </w:r>
          </w:p>
        </w:tc>
        <w:tc>
          <w:tcPr>
            <w:tcW w:w="1134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31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прямоугольного полотна.</w:t>
            </w:r>
          </w:p>
        </w:tc>
        <w:tc>
          <w:tcPr>
            <w:tcW w:w="1134" w:type="dxa"/>
          </w:tcPr>
          <w:p w:rsidR="00627E0F" w:rsidRDefault="00501AF6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937E7A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1" w:type="dxa"/>
          </w:tcPr>
          <w:p w:rsidR="00627E0F" w:rsidRDefault="00937E7A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 по схеме кружева</w:t>
            </w:r>
          </w:p>
        </w:tc>
        <w:tc>
          <w:tcPr>
            <w:tcW w:w="1134" w:type="dxa"/>
          </w:tcPr>
          <w:p w:rsidR="00627E0F" w:rsidRDefault="00937E7A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937E7A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31" w:type="dxa"/>
          </w:tcPr>
          <w:p w:rsidR="00627E0F" w:rsidRDefault="00937E7A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 кружева</w:t>
            </w:r>
          </w:p>
        </w:tc>
        <w:tc>
          <w:tcPr>
            <w:tcW w:w="1134" w:type="dxa"/>
          </w:tcPr>
          <w:p w:rsidR="00627E0F" w:rsidRDefault="00937E7A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937E7A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31" w:type="dxa"/>
          </w:tcPr>
          <w:p w:rsidR="00627E0F" w:rsidRDefault="00937E7A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 кружева</w:t>
            </w:r>
          </w:p>
        </w:tc>
        <w:tc>
          <w:tcPr>
            <w:tcW w:w="1134" w:type="dxa"/>
          </w:tcPr>
          <w:p w:rsidR="00627E0F" w:rsidRDefault="00937E7A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12" w:rsidTr="00204E25">
        <w:tc>
          <w:tcPr>
            <w:tcW w:w="9150" w:type="dxa"/>
            <w:gridSpan w:val="5"/>
          </w:tcPr>
          <w:p w:rsidR="00BA7A12" w:rsidRPr="001D4738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Салфетки</w:t>
            </w:r>
          </w:p>
        </w:tc>
      </w:tr>
      <w:tr w:rsidR="00627E0F" w:rsidTr="002B72BE">
        <w:tc>
          <w:tcPr>
            <w:tcW w:w="11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по кругу</w:t>
            </w:r>
          </w:p>
        </w:tc>
        <w:tc>
          <w:tcPr>
            <w:tcW w:w="1134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квадрата</w:t>
            </w:r>
          </w:p>
        </w:tc>
        <w:tc>
          <w:tcPr>
            <w:tcW w:w="1134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31" w:type="dxa"/>
          </w:tcPr>
          <w:p w:rsidR="00627E0F" w:rsidRDefault="00BA7A12" w:rsidP="00BA7A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салфетки</w:t>
            </w:r>
          </w:p>
        </w:tc>
        <w:tc>
          <w:tcPr>
            <w:tcW w:w="1134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 салфетки</w:t>
            </w:r>
          </w:p>
        </w:tc>
        <w:tc>
          <w:tcPr>
            <w:tcW w:w="1134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круглой салфетки</w:t>
            </w:r>
          </w:p>
        </w:tc>
        <w:tc>
          <w:tcPr>
            <w:tcW w:w="1134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49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круглой салфетки</w:t>
            </w:r>
          </w:p>
        </w:tc>
        <w:tc>
          <w:tcPr>
            <w:tcW w:w="1134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круглой салфетки</w:t>
            </w:r>
          </w:p>
        </w:tc>
        <w:tc>
          <w:tcPr>
            <w:tcW w:w="1134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31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круглой салфетки</w:t>
            </w:r>
          </w:p>
        </w:tc>
        <w:tc>
          <w:tcPr>
            <w:tcW w:w="1134" w:type="dxa"/>
          </w:tcPr>
          <w:p w:rsidR="00627E0F" w:rsidRDefault="00BA7A12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04E25">
        <w:tc>
          <w:tcPr>
            <w:tcW w:w="9150" w:type="dxa"/>
            <w:gridSpan w:val="5"/>
          </w:tcPr>
          <w:p w:rsidR="00204E25" w:rsidRPr="001D4738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Материаловедение. Виды ручных   швов.</w:t>
            </w:r>
          </w:p>
        </w:tc>
      </w:tr>
      <w:tr w:rsidR="00627E0F" w:rsidTr="002B72BE">
        <w:tc>
          <w:tcPr>
            <w:tcW w:w="1131" w:type="dxa"/>
          </w:tcPr>
          <w:p w:rsidR="00627E0F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31" w:type="dxa"/>
          </w:tcPr>
          <w:p w:rsidR="00627E0F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Материаловедение. </w:t>
            </w:r>
          </w:p>
        </w:tc>
        <w:tc>
          <w:tcPr>
            <w:tcW w:w="1134" w:type="dxa"/>
          </w:tcPr>
          <w:p w:rsidR="00627E0F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31" w:type="dxa"/>
          </w:tcPr>
          <w:p w:rsidR="00627E0F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 ручных швов.</w:t>
            </w:r>
          </w:p>
        </w:tc>
        <w:tc>
          <w:tcPr>
            <w:tcW w:w="1134" w:type="dxa"/>
          </w:tcPr>
          <w:p w:rsidR="00627E0F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31" w:type="dxa"/>
          </w:tcPr>
          <w:p w:rsidR="00627E0F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 ручных швов.</w:t>
            </w:r>
          </w:p>
        </w:tc>
        <w:tc>
          <w:tcPr>
            <w:tcW w:w="1134" w:type="dxa"/>
          </w:tcPr>
          <w:p w:rsidR="00627E0F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04E25">
        <w:tc>
          <w:tcPr>
            <w:tcW w:w="9150" w:type="dxa"/>
            <w:gridSpan w:val="5"/>
          </w:tcPr>
          <w:p w:rsidR="00204E25" w:rsidRPr="001D4738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1D4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Вышивка  </w:t>
            </w:r>
          </w:p>
        </w:tc>
      </w:tr>
      <w:tr w:rsidR="00627E0F" w:rsidTr="002B72BE">
        <w:tc>
          <w:tcPr>
            <w:tcW w:w="1131" w:type="dxa"/>
          </w:tcPr>
          <w:p w:rsidR="00627E0F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31" w:type="dxa"/>
          </w:tcPr>
          <w:p w:rsidR="00627E0F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 нитками образцов</w:t>
            </w:r>
          </w:p>
        </w:tc>
        <w:tc>
          <w:tcPr>
            <w:tcW w:w="1134" w:type="dxa"/>
          </w:tcPr>
          <w:p w:rsidR="00627E0F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3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 швы  для вышивки.</w:t>
            </w:r>
          </w:p>
        </w:tc>
        <w:tc>
          <w:tcPr>
            <w:tcW w:w="1134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3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бисером.</w:t>
            </w:r>
          </w:p>
        </w:tc>
        <w:tc>
          <w:tcPr>
            <w:tcW w:w="1134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3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вышивка.</w:t>
            </w:r>
          </w:p>
        </w:tc>
        <w:tc>
          <w:tcPr>
            <w:tcW w:w="1134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04E25">
        <w:tc>
          <w:tcPr>
            <w:tcW w:w="9150" w:type="dxa"/>
            <w:gridSpan w:val="5"/>
          </w:tcPr>
          <w:p w:rsidR="00204E25" w:rsidRPr="001D4738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Плоские игрушки </w:t>
            </w:r>
            <w:r w:rsidR="006916A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D4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аппликации</w:t>
            </w:r>
          </w:p>
        </w:tc>
      </w:tr>
      <w:tr w:rsidR="00204E25" w:rsidTr="002B72BE">
        <w:tc>
          <w:tcPr>
            <w:tcW w:w="113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3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эскиза.</w:t>
            </w:r>
            <w:r w:rsidR="009F7958">
              <w:rPr>
                <w:rFonts w:ascii="Times New Roman" w:hAnsi="Times New Roman" w:cs="Times New Roman"/>
                <w:sz w:val="28"/>
                <w:szCs w:val="28"/>
              </w:rPr>
              <w:t xml:space="preserve"> Выбор материала.</w:t>
            </w:r>
          </w:p>
        </w:tc>
        <w:tc>
          <w:tcPr>
            <w:tcW w:w="1134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31" w:type="dxa"/>
          </w:tcPr>
          <w:p w:rsidR="00204E25" w:rsidRDefault="009F795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Заготовки к игрушке.</w:t>
            </w:r>
          </w:p>
        </w:tc>
        <w:tc>
          <w:tcPr>
            <w:tcW w:w="1134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31" w:type="dxa"/>
          </w:tcPr>
          <w:p w:rsidR="00204E25" w:rsidRDefault="009F795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игрушки – аппликации.</w:t>
            </w:r>
          </w:p>
        </w:tc>
        <w:tc>
          <w:tcPr>
            <w:tcW w:w="1134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31" w:type="dxa"/>
          </w:tcPr>
          <w:p w:rsidR="00204E25" w:rsidRDefault="009F795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игрушки – аппликации.</w:t>
            </w:r>
          </w:p>
        </w:tc>
        <w:tc>
          <w:tcPr>
            <w:tcW w:w="1134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738" w:rsidTr="00483B25">
        <w:tc>
          <w:tcPr>
            <w:tcW w:w="9150" w:type="dxa"/>
            <w:gridSpan w:val="5"/>
          </w:tcPr>
          <w:p w:rsidR="001D4738" w:rsidRPr="006916A6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691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91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Сувениры</w:t>
            </w:r>
          </w:p>
        </w:tc>
      </w:tr>
      <w:tr w:rsidR="00204E25" w:rsidTr="002B72BE">
        <w:tc>
          <w:tcPr>
            <w:tcW w:w="11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эскиза. Выбор  материала.</w:t>
            </w:r>
          </w:p>
        </w:tc>
        <w:tc>
          <w:tcPr>
            <w:tcW w:w="1134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заготовок.</w:t>
            </w:r>
          </w:p>
        </w:tc>
        <w:tc>
          <w:tcPr>
            <w:tcW w:w="1134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заготовок.</w:t>
            </w:r>
          </w:p>
        </w:tc>
        <w:tc>
          <w:tcPr>
            <w:tcW w:w="1134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сувенира</w:t>
            </w:r>
          </w:p>
        </w:tc>
        <w:tc>
          <w:tcPr>
            <w:tcW w:w="1134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9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сувенира</w:t>
            </w:r>
          </w:p>
        </w:tc>
        <w:tc>
          <w:tcPr>
            <w:tcW w:w="1134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сувенира.</w:t>
            </w:r>
          </w:p>
        </w:tc>
        <w:tc>
          <w:tcPr>
            <w:tcW w:w="1134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сувенира.</w:t>
            </w:r>
          </w:p>
        </w:tc>
        <w:tc>
          <w:tcPr>
            <w:tcW w:w="1134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31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сувенира.</w:t>
            </w:r>
          </w:p>
        </w:tc>
        <w:tc>
          <w:tcPr>
            <w:tcW w:w="1134" w:type="dxa"/>
          </w:tcPr>
          <w:p w:rsidR="00204E25" w:rsidRDefault="001D4738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F5655A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31" w:type="dxa"/>
          </w:tcPr>
          <w:p w:rsidR="00204E25" w:rsidRDefault="007160BD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на вязаном изделии</w:t>
            </w:r>
          </w:p>
        </w:tc>
        <w:tc>
          <w:tcPr>
            <w:tcW w:w="1134" w:type="dxa"/>
          </w:tcPr>
          <w:p w:rsidR="00204E25" w:rsidRDefault="00F5655A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F5655A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31" w:type="dxa"/>
          </w:tcPr>
          <w:p w:rsidR="00204E25" w:rsidRDefault="007160BD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на вязаном изделии</w:t>
            </w:r>
          </w:p>
        </w:tc>
        <w:tc>
          <w:tcPr>
            <w:tcW w:w="1134" w:type="dxa"/>
          </w:tcPr>
          <w:p w:rsidR="00204E25" w:rsidRDefault="00F5655A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E1" w:rsidTr="00483B25">
        <w:tc>
          <w:tcPr>
            <w:tcW w:w="9150" w:type="dxa"/>
            <w:gridSpan w:val="5"/>
          </w:tcPr>
          <w:p w:rsidR="00AF30E1" w:rsidRDefault="00AF30E1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2293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AF30E1" w:rsidTr="002B72BE">
        <w:tc>
          <w:tcPr>
            <w:tcW w:w="1131" w:type="dxa"/>
          </w:tcPr>
          <w:p w:rsidR="00AF30E1" w:rsidRDefault="00AF30E1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31" w:type="dxa"/>
          </w:tcPr>
          <w:p w:rsidR="00AF30E1" w:rsidRDefault="007160BD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на вязаном изделии</w:t>
            </w:r>
          </w:p>
        </w:tc>
        <w:tc>
          <w:tcPr>
            <w:tcW w:w="1134" w:type="dxa"/>
          </w:tcPr>
          <w:p w:rsidR="00AF30E1" w:rsidRDefault="00AF30E1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F30E1" w:rsidRDefault="00AF30E1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F30E1" w:rsidRDefault="00AF30E1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E1" w:rsidTr="002B72BE">
        <w:tc>
          <w:tcPr>
            <w:tcW w:w="1131" w:type="dxa"/>
          </w:tcPr>
          <w:p w:rsidR="00AF30E1" w:rsidRDefault="00AF30E1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31" w:type="dxa"/>
          </w:tcPr>
          <w:p w:rsidR="00AF30E1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с  бисером</w:t>
            </w:r>
          </w:p>
        </w:tc>
        <w:tc>
          <w:tcPr>
            <w:tcW w:w="1134" w:type="dxa"/>
          </w:tcPr>
          <w:p w:rsidR="00AF30E1" w:rsidRDefault="00AF30E1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F30E1" w:rsidRDefault="00AF30E1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F30E1" w:rsidRDefault="00AF30E1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43" w:rsidTr="002B72BE">
        <w:tc>
          <w:tcPr>
            <w:tcW w:w="1131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31" w:type="dxa"/>
          </w:tcPr>
          <w:p w:rsidR="007E7543" w:rsidRDefault="007E7543">
            <w:r w:rsidRPr="00752F57">
              <w:rPr>
                <w:rFonts w:ascii="Times New Roman" w:hAnsi="Times New Roman" w:cs="Times New Roman"/>
                <w:sz w:val="28"/>
                <w:szCs w:val="28"/>
              </w:rPr>
              <w:t>Вязание с  бисером</w:t>
            </w:r>
          </w:p>
        </w:tc>
        <w:tc>
          <w:tcPr>
            <w:tcW w:w="1134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43" w:rsidTr="002B72BE">
        <w:tc>
          <w:tcPr>
            <w:tcW w:w="1131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31" w:type="dxa"/>
          </w:tcPr>
          <w:p w:rsidR="007E7543" w:rsidRDefault="007E7543">
            <w:r w:rsidRPr="00752F57">
              <w:rPr>
                <w:rFonts w:ascii="Times New Roman" w:hAnsi="Times New Roman" w:cs="Times New Roman"/>
                <w:sz w:val="28"/>
                <w:szCs w:val="28"/>
              </w:rPr>
              <w:t>Вязание с  бисером</w:t>
            </w:r>
          </w:p>
        </w:tc>
        <w:tc>
          <w:tcPr>
            <w:tcW w:w="1134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43" w:rsidTr="002B72BE">
        <w:tc>
          <w:tcPr>
            <w:tcW w:w="1131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31" w:type="dxa"/>
          </w:tcPr>
          <w:p w:rsidR="007E7543" w:rsidRDefault="007E7543">
            <w:r w:rsidRPr="00752F57">
              <w:rPr>
                <w:rFonts w:ascii="Times New Roman" w:hAnsi="Times New Roman" w:cs="Times New Roman"/>
                <w:sz w:val="28"/>
                <w:szCs w:val="28"/>
              </w:rPr>
              <w:t>Вязание с  бисером</w:t>
            </w:r>
          </w:p>
        </w:tc>
        <w:tc>
          <w:tcPr>
            <w:tcW w:w="1134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43" w:rsidTr="002B72BE">
        <w:tc>
          <w:tcPr>
            <w:tcW w:w="1131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31" w:type="dxa"/>
          </w:tcPr>
          <w:p w:rsidR="007E7543" w:rsidRDefault="007E7543">
            <w:r w:rsidRPr="00752F57">
              <w:rPr>
                <w:rFonts w:ascii="Times New Roman" w:hAnsi="Times New Roman" w:cs="Times New Roman"/>
                <w:sz w:val="28"/>
                <w:szCs w:val="28"/>
              </w:rPr>
              <w:t>Вязание с  бисером</w:t>
            </w:r>
          </w:p>
        </w:tc>
        <w:tc>
          <w:tcPr>
            <w:tcW w:w="1134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7E7543" w:rsidRDefault="007E754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E1" w:rsidTr="00483B25">
        <w:tc>
          <w:tcPr>
            <w:tcW w:w="9150" w:type="dxa"/>
            <w:gridSpan w:val="5"/>
          </w:tcPr>
          <w:p w:rsidR="00AF30E1" w:rsidRPr="006916A6" w:rsidRDefault="00AF30E1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Одежда  для куклы.</w:t>
            </w:r>
          </w:p>
        </w:tc>
      </w:tr>
      <w:tr w:rsidR="00204E25" w:rsidTr="002B72BE">
        <w:tc>
          <w:tcPr>
            <w:tcW w:w="1131" w:type="dxa"/>
          </w:tcPr>
          <w:p w:rsidR="00204E25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31" w:type="dxa"/>
          </w:tcPr>
          <w:p w:rsidR="00204E25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выкройка</w:t>
            </w:r>
            <w:r w:rsidR="009B4323">
              <w:rPr>
                <w:rFonts w:ascii="Times New Roman" w:hAnsi="Times New Roman" w:cs="Times New Roman"/>
                <w:sz w:val="28"/>
                <w:szCs w:val="28"/>
              </w:rPr>
              <w:t>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шаблонам), выбор материала.</w:t>
            </w:r>
          </w:p>
        </w:tc>
        <w:tc>
          <w:tcPr>
            <w:tcW w:w="1134" w:type="dxa"/>
          </w:tcPr>
          <w:p w:rsidR="00204E25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31" w:type="dxa"/>
          </w:tcPr>
          <w:p w:rsidR="00204E25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Одень куклу (игра)</w:t>
            </w:r>
          </w:p>
        </w:tc>
        <w:tc>
          <w:tcPr>
            <w:tcW w:w="1134" w:type="dxa"/>
          </w:tcPr>
          <w:p w:rsidR="00204E25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25" w:rsidTr="002B72BE">
        <w:tc>
          <w:tcPr>
            <w:tcW w:w="1131" w:type="dxa"/>
          </w:tcPr>
          <w:p w:rsidR="00204E25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31" w:type="dxa"/>
          </w:tcPr>
          <w:p w:rsidR="00204E25" w:rsidRDefault="00122930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Шляпка для куклы, ее декорирование</w:t>
            </w:r>
          </w:p>
        </w:tc>
        <w:tc>
          <w:tcPr>
            <w:tcW w:w="1134" w:type="dxa"/>
          </w:tcPr>
          <w:p w:rsidR="00204E25" w:rsidRDefault="00122930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4E25" w:rsidRDefault="00204E2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F" w:rsidTr="002B72BE">
        <w:tc>
          <w:tcPr>
            <w:tcW w:w="1131" w:type="dxa"/>
          </w:tcPr>
          <w:p w:rsidR="00627E0F" w:rsidRDefault="00122930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31" w:type="dxa"/>
          </w:tcPr>
          <w:p w:rsidR="00627E0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(коллективная работа)</w:t>
            </w:r>
          </w:p>
        </w:tc>
        <w:tc>
          <w:tcPr>
            <w:tcW w:w="1134" w:type="dxa"/>
          </w:tcPr>
          <w:p w:rsidR="00627E0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27E0F" w:rsidRDefault="00627E0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1F" w:rsidTr="002B72BE">
        <w:tc>
          <w:tcPr>
            <w:tcW w:w="1131" w:type="dxa"/>
          </w:tcPr>
          <w:p w:rsidR="00206F1F" w:rsidRDefault="00320C1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31" w:type="dxa"/>
          </w:tcPr>
          <w:p w:rsidR="00206F1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Панно.</w:t>
            </w:r>
          </w:p>
        </w:tc>
        <w:tc>
          <w:tcPr>
            <w:tcW w:w="1134" w:type="dxa"/>
          </w:tcPr>
          <w:p w:rsidR="00206F1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6F1F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6F1F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1F" w:rsidTr="002B72BE">
        <w:tc>
          <w:tcPr>
            <w:tcW w:w="1131" w:type="dxa"/>
          </w:tcPr>
          <w:p w:rsidR="00206F1F" w:rsidRDefault="00320C1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31" w:type="dxa"/>
          </w:tcPr>
          <w:p w:rsidR="00206F1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Панно.</w:t>
            </w:r>
          </w:p>
        </w:tc>
        <w:tc>
          <w:tcPr>
            <w:tcW w:w="1134" w:type="dxa"/>
          </w:tcPr>
          <w:p w:rsidR="00206F1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6F1F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6F1F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1F" w:rsidTr="002B72BE">
        <w:tc>
          <w:tcPr>
            <w:tcW w:w="1131" w:type="dxa"/>
          </w:tcPr>
          <w:p w:rsidR="00206F1F" w:rsidRDefault="00320C1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31" w:type="dxa"/>
          </w:tcPr>
          <w:p w:rsidR="00206F1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 по искусству на  занятиях</w:t>
            </w:r>
          </w:p>
        </w:tc>
        <w:tc>
          <w:tcPr>
            <w:tcW w:w="1134" w:type="dxa"/>
          </w:tcPr>
          <w:p w:rsidR="00206F1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6F1F" w:rsidRPr="00510E14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06F1F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1F" w:rsidTr="002B72BE">
        <w:tc>
          <w:tcPr>
            <w:tcW w:w="1131" w:type="dxa"/>
          </w:tcPr>
          <w:p w:rsidR="00206F1F" w:rsidRDefault="00320C1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31" w:type="dxa"/>
          </w:tcPr>
          <w:p w:rsidR="00206F1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журналами</w:t>
            </w:r>
            <w:r w:rsidR="009B432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Выход  в библиотеку)</w:t>
            </w:r>
          </w:p>
        </w:tc>
        <w:tc>
          <w:tcPr>
            <w:tcW w:w="1134" w:type="dxa"/>
          </w:tcPr>
          <w:p w:rsidR="00206F1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6F1F" w:rsidRPr="00510E14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06F1F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1F" w:rsidTr="002B72BE">
        <w:tc>
          <w:tcPr>
            <w:tcW w:w="1131" w:type="dxa"/>
          </w:tcPr>
          <w:p w:rsidR="00206F1F" w:rsidRDefault="00320C1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31" w:type="dxa"/>
          </w:tcPr>
          <w:p w:rsidR="00206F1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русская игрушка, история развития.</w:t>
            </w:r>
          </w:p>
        </w:tc>
        <w:tc>
          <w:tcPr>
            <w:tcW w:w="1134" w:type="dxa"/>
          </w:tcPr>
          <w:p w:rsidR="00206F1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6F1F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6F1F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1F" w:rsidTr="002B72BE">
        <w:tc>
          <w:tcPr>
            <w:tcW w:w="1131" w:type="dxa"/>
          </w:tcPr>
          <w:p w:rsidR="00206F1F" w:rsidRDefault="00320C15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31" w:type="dxa"/>
          </w:tcPr>
          <w:p w:rsidR="00206F1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 народные промыслы.</w:t>
            </w:r>
          </w:p>
        </w:tc>
        <w:tc>
          <w:tcPr>
            <w:tcW w:w="1134" w:type="dxa"/>
          </w:tcPr>
          <w:p w:rsidR="00206F1F" w:rsidRDefault="0008511B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206F1F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06F1F" w:rsidRDefault="00206F1F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323" w:rsidTr="002B72BE">
        <w:tc>
          <w:tcPr>
            <w:tcW w:w="1131" w:type="dxa"/>
          </w:tcPr>
          <w:p w:rsidR="009B4323" w:rsidRDefault="009B432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31" w:type="dxa"/>
          </w:tcPr>
          <w:p w:rsidR="009B4323" w:rsidRDefault="009B432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9B4323" w:rsidRDefault="009B432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9B4323" w:rsidRDefault="009B432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B4323" w:rsidRDefault="009B4323" w:rsidP="00646C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C53" w:rsidRPr="002E429B" w:rsidRDefault="00AD2C53" w:rsidP="00646C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D2C53" w:rsidRPr="002E429B" w:rsidSect="0042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A5D"/>
    <w:multiLevelType w:val="multilevel"/>
    <w:tmpl w:val="658E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195D"/>
    <w:multiLevelType w:val="hybridMultilevel"/>
    <w:tmpl w:val="8090B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BB5C3B"/>
    <w:multiLevelType w:val="hybridMultilevel"/>
    <w:tmpl w:val="FB5C83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3064A"/>
    <w:multiLevelType w:val="hybridMultilevel"/>
    <w:tmpl w:val="E964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61987"/>
    <w:multiLevelType w:val="hybridMultilevel"/>
    <w:tmpl w:val="693A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722B3"/>
    <w:multiLevelType w:val="multilevel"/>
    <w:tmpl w:val="DBEE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95F71"/>
    <w:multiLevelType w:val="hybridMultilevel"/>
    <w:tmpl w:val="7E363B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A64508D"/>
    <w:multiLevelType w:val="multilevel"/>
    <w:tmpl w:val="FD4A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14B0F"/>
    <w:multiLevelType w:val="hybridMultilevel"/>
    <w:tmpl w:val="81E8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F04F1"/>
    <w:multiLevelType w:val="hybridMultilevel"/>
    <w:tmpl w:val="A15A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72555"/>
    <w:rsid w:val="00016B0B"/>
    <w:rsid w:val="00022503"/>
    <w:rsid w:val="0002699B"/>
    <w:rsid w:val="00026FA1"/>
    <w:rsid w:val="00033945"/>
    <w:rsid w:val="00043BBB"/>
    <w:rsid w:val="000462DF"/>
    <w:rsid w:val="00070F07"/>
    <w:rsid w:val="0008511B"/>
    <w:rsid w:val="000A510B"/>
    <w:rsid w:val="000B0393"/>
    <w:rsid w:val="000E7729"/>
    <w:rsid w:val="000F1C02"/>
    <w:rsid w:val="00100E91"/>
    <w:rsid w:val="00101973"/>
    <w:rsid w:val="00122930"/>
    <w:rsid w:val="001271ED"/>
    <w:rsid w:val="0015469E"/>
    <w:rsid w:val="001676F4"/>
    <w:rsid w:val="00171C10"/>
    <w:rsid w:val="00172555"/>
    <w:rsid w:val="001B0E89"/>
    <w:rsid w:val="001C54AA"/>
    <w:rsid w:val="001C7A4A"/>
    <w:rsid w:val="001D4738"/>
    <w:rsid w:val="001F2D08"/>
    <w:rsid w:val="001F564E"/>
    <w:rsid w:val="00204E25"/>
    <w:rsid w:val="00206F1F"/>
    <w:rsid w:val="002160C4"/>
    <w:rsid w:val="00242A43"/>
    <w:rsid w:val="00277D8A"/>
    <w:rsid w:val="002B3D1A"/>
    <w:rsid w:val="002B72BE"/>
    <w:rsid w:val="002C4E22"/>
    <w:rsid w:val="002C72E7"/>
    <w:rsid w:val="002E429B"/>
    <w:rsid w:val="00320C15"/>
    <w:rsid w:val="00323CF6"/>
    <w:rsid w:val="00347164"/>
    <w:rsid w:val="00357EBD"/>
    <w:rsid w:val="00385256"/>
    <w:rsid w:val="00387DD9"/>
    <w:rsid w:val="003929E3"/>
    <w:rsid w:val="003A6327"/>
    <w:rsid w:val="003B5D8F"/>
    <w:rsid w:val="003D0EA9"/>
    <w:rsid w:val="004218BC"/>
    <w:rsid w:val="00435D78"/>
    <w:rsid w:val="004371DA"/>
    <w:rsid w:val="00440E8C"/>
    <w:rsid w:val="004710AB"/>
    <w:rsid w:val="00475DB8"/>
    <w:rsid w:val="00483B25"/>
    <w:rsid w:val="00485378"/>
    <w:rsid w:val="00494B47"/>
    <w:rsid w:val="004D3C81"/>
    <w:rsid w:val="00501AF6"/>
    <w:rsid w:val="00510E14"/>
    <w:rsid w:val="005237E1"/>
    <w:rsid w:val="00533A9C"/>
    <w:rsid w:val="00540F8F"/>
    <w:rsid w:val="005560DB"/>
    <w:rsid w:val="005658E4"/>
    <w:rsid w:val="00565F57"/>
    <w:rsid w:val="005A2B8C"/>
    <w:rsid w:val="005A7C90"/>
    <w:rsid w:val="005B0107"/>
    <w:rsid w:val="005E3BA3"/>
    <w:rsid w:val="005E43BF"/>
    <w:rsid w:val="005E65F5"/>
    <w:rsid w:val="0061395D"/>
    <w:rsid w:val="0062514A"/>
    <w:rsid w:val="00627E0F"/>
    <w:rsid w:val="00633AB4"/>
    <w:rsid w:val="0063485F"/>
    <w:rsid w:val="00646CF5"/>
    <w:rsid w:val="00654862"/>
    <w:rsid w:val="0067306C"/>
    <w:rsid w:val="00686D2C"/>
    <w:rsid w:val="006916A6"/>
    <w:rsid w:val="006936F5"/>
    <w:rsid w:val="006A566B"/>
    <w:rsid w:val="006B04DD"/>
    <w:rsid w:val="006B65DC"/>
    <w:rsid w:val="006D639C"/>
    <w:rsid w:val="006E7FEB"/>
    <w:rsid w:val="006F7522"/>
    <w:rsid w:val="00701688"/>
    <w:rsid w:val="00702ABA"/>
    <w:rsid w:val="00712669"/>
    <w:rsid w:val="007160BD"/>
    <w:rsid w:val="00735DBA"/>
    <w:rsid w:val="00737DF0"/>
    <w:rsid w:val="007433EE"/>
    <w:rsid w:val="00757D83"/>
    <w:rsid w:val="00782A81"/>
    <w:rsid w:val="007861C7"/>
    <w:rsid w:val="00793E53"/>
    <w:rsid w:val="007A2D53"/>
    <w:rsid w:val="007B5C62"/>
    <w:rsid w:val="007D7B2F"/>
    <w:rsid w:val="007E7543"/>
    <w:rsid w:val="00826C22"/>
    <w:rsid w:val="00847C72"/>
    <w:rsid w:val="00854939"/>
    <w:rsid w:val="00864E17"/>
    <w:rsid w:val="00865FE4"/>
    <w:rsid w:val="00876F32"/>
    <w:rsid w:val="00881744"/>
    <w:rsid w:val="00883874"/>
    <w:rsid w:val="00887FFA"/>
    <w:rsid w:val="008A34B2"/>
    <w:rsid w:val="008B60DF"/>
    <w:rsid w:val="008D6F46"/>
    <w:rsid w:val="008E2CD1"/>
    <w:rsid w:val="00937E7A"/>
    <w:rsid w:val="0097550F"/>
    <w:rsid w:val="00977EF6"/>
    <w:rsid w:val="00983C49"/>
    <w:rsid w:val="009B4323"/>
    <w:rsid w:val="009D3DA4"/>
    <w:rsid w:val="009E2955"/>
    <w:rsid w:val="009F7958"/>
    <w:rsid w:val="00A31AAE"/>
    <w:rsid w:val="00A40D97"/>
    <w:rsid w:val="00A40DAD"/>
    <w:rsid w:val="00A42269"/>
    <w:rsid w:val="00A54A36"/>
    <w:rsid w:val="00A60040"/>
    <w:rsid w:val="00A60C18"/>
    <w:rsid w:val="00A638E7"/>
    <w:rsid w:val="00A65344"/>
    <w:rsid w:val="00A96694"/>
    <w:rsid w:val="00AA3D5A"/>
    <w:rsid w:val="00AB6750"/>
    <w:rsid w:val="00AC45B8"/>
    <w:rsid w:val="00AC7D71"/>
    <w:rsid w:val="00AD2C53"/>
    <w:rsid w:val="00AD5B7E"/>
    <w:rsid w:val="00AE7118"/>
    <w:rsid w:val="00AF15D0"/>
    <w:rsid w:val="00AF30C2"/>
    <w:rsid w:val="00AF30E1"/>
    <w:rsid w:val="00B05274"/>
    <w:rsid w:val="00B2158B"/>
    <w:rsid w:val="00B35472"/>
    <w:rsid w:val="00B4692B"/>
    <w:rsid w:val="00B7218E"/>
    <w:rsid w:val="00B74133"/>
    <w:rsid w:val="00BA74DC"/>
    <w:rsid w:val="00BA7A12"/>
    <w:rsid w:val="00BB21A3"/>
    <w:rsid w:val="00BC0E5D"/>
    <w:rsid w:val="00C01A36"/>
    <w:rsid w:val="00C054B9"/>
    <w:rsid w:val="00C073D1"/>
    <w:rsid w:val="00C17450"/>
    <w:rsid w:val="00C249F1"/>
    <w:rsid w:val="00C34FDA"/>
    <w:rsid w:val="00C6668F"/>
    <w:rsid w:val="00C70D66"/>
    <w:rsid w:val="00C75D24"/>
    <w:rsid w:val="00C77C29"/>
    <w:rsid w:val="00C820E2"/>
    <w:rsid w:val="00C92CF1"/>
    <w:rsid w:val="00C92E8C"/>
    <w:rsid w:val="00CB4188"/>
    <w:rsid w:val="00CB54A4"/>
    <w:rsid w:val="00CB6CC2"/>
    <w:rsid w:val="00CF3475"/>
    <w:rsid w:val="00D016AC"/>
    <w:rsid w:val="00D14A40"/>
    <w:rsid w:val="00D26D98"/>
    <w:rsid w:val="00D77DD1"/>
    <w:rsid w:val="00D84AFA"/>
    <w:rsid w:val="00DA6902"/>
    <w:rsid w:val="00DA6D8F"/>
    <w:rsid w:val="00DE04EC"/>
    <w:rsid w:val="00DF4B49"/>
    <w:rsid w:val="00E22157"/>
    <w:rsid w:val="00E34C92"/>
    <w:rsid w:val="00E64A04"/>
    <w:rsid w:val="00E71860"/>
    <w:rsid w:val="00E71BEB"/>
    <w:rsid w:val="00E9261E"/>
    <w:rsid w:val="00EB1EA0"/>
    <w:rsid w:val="00EC0FB0"/>
    <w:rsid w:val="00ED4C44"/>
    <w:rsid w:val="00ED5D86"/>
    <w:rsid w:val="00EF1299"/>
    <w:rsid w:val="00F02E83"/>
    <w:rsid w:val="00F113BB"/>
    <w:rsid w:val="00F20949"/>
    <w:rsid w:val="00F2240E"/>
    <w:rsid w:val="00F5655A"/>
    <w:rsid w:val="00F65C4C"/>
    <w:rsid w:val="00F7343B"/>
    <w:rsid w:val="00F80FAF"/>
    <w:rsid w:val="00F907CA"/>
    <w:rsid w:val="00FA2CB3"/>
    <w:rsid w:val="00FB0C98"/>
    <w:rsid w:val="00FD1E2E"/>
    <w:rsid w:val="00FD414F"/>
    <w:rsid w:val="00FF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2B"/>
    <w:pPr>
      <w:ind w:left="720"/>
      <w:contextualSpacing/>
    </w:pPr>
  </w:style>
  <w:style w:type="table" w:styleId="a4">
    <w:name w:val="Table Grid"/>
    <w:basedOn w:val="a1"/>
    <w:uiPriority w:val="39"/>
    <w:rsid w:val="000B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B2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A34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4B2"/>
    <w:pPr>
      <w:widowControl w:val="0"/>
      <w:shd w:val="clear" w:color="auto" w:fill="FFFFFF"/>
      <w:spacing w:before="180" w:after="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8A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A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6302-B752-4B96-9798-403B0717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baykcdt</cp:lastModifiedBy>
  <cp:revision>3</cp:revision>
  <cp:lastPrinted>2020-09-12T10:28:00Z</cp:lastPrinted>
  <dcterms:created xsi:type="dcterms:W3CDTF">2024-02-20T03:48:00Z</dcterms:created>
  <dcterms:modified xsi:type="dcterms:W3CDTF">2024-02-20T03:51:00Z</dcterms:modified>
</cp:coreProperties>
</file>